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4AEC" w14:textId="6645E48B" w:rsidR="00D74E22" w:rsidRDefault="00B35698" w:rsidP="00175244">
      <w:r>
        <w:rPr>
          <w:noProof/>
        </w:rPr>
        <w:drawing>
          <wp:anchor distT="0" distB="0" distL="114300" distR="114300" simplePos="0" relativeHeight="251633664" behindDoc="0" locked="0" layoutInCell="1" allowOverlap="1" wp14:anchorId="18421A37" wp14:editId="0F13EA77">
            <wp:simplePos x="0" y="0"/>
            <wp:positionH relativeFrom="column">
              <wp:posOffset>209550</wp:posOffset>
            </wp:positionH>
            <wp:positionV relativeFrom="paragraph">
              <wp:posOffset>6350</wp:posOffset>
            </wp:positionV>
            <wp:extent cx="645737" cy="609713"/>
            <wp:effectExtent l="0" t="0" r="2540" b="0"/>
            <wp:wrapNone/>
            <wp:docPr id="234" name="图形 234" descr="旅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形 234" descr="旅行"/>
                    <pic:cNvPicPr/>
                  </pic:nvPicPr>
                  <pic:blipFill>
                    <a:blip r:embed="rId9">
                      <a:extLst>
                        <a:ext uri="{96DAC541-7B7A-43D3-8B79-37D633B846F1}">
                          <asvg:svgBlip xmlns:asvg="http://schemas.microsoft.com/office/drawing/2016/SVG/main" r:embed="rId10"/>
                        </a:ext>
                      </a:extLst>
                    </a:blip>
                    <a:stretch>
                      <a:fillRect/>
                    </a:stretch>
                  </pic:blipFill>
                  <pic:spPr>
                    <a:xfrm>
                      <a:off x="0" y="0"/>
                      <a:ext cx="645737" cy="609713"/>
                    </a:xfrm>
                    <a:prstGeom prst="rect">
                      <a:avLst/>
                    </a:prstGeom>
                  </pic:spPr>
                </pic:pic>
              </a:graphicData>
            </a:graphic>
            <wp14:sizeRelH relativeFrom="margin">
              <wp14:pctWidth>0</wp14:pctWidth>
            </wp14:sizeRelH>
            <wp14:sizeRelV relativeFrom="margin">
              <wp14:pctHeight>0</wp14:pctHeight>
            </wp14:sizeRelV>
          </wp:anchor>
        </w:drawing>
      </w:r>
      <w:r w:rsidR="00D74E22">
        <w:rPr>
          <w:noProof/>
        </w:rPr>
        <mc:AlternateContent>
          <mc:Choice Requires="wpg">
            <w:drawing>
              <wp:inline distT="0" distB="0" distL="0" distR="0" wp14:anchorId="3BDCB241" wp14:editId="0A167D86">
                <wp:extent cx="6480175" cy="990600"/>
                <wp:effectExtent l="0" t="0" r="15875" b="1905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90600"/>
                          <a:chOff x="0" y="0"/>
                          <a:chExt cx="10205" cy="1560"/>
                        </a:xfrm>
                        <a:solidFill>
                          <a:schemeClr val="accent1"/>
                        </a:solidFill>
                      </wpg:grpSpPr>
                      <wps:wsp>
                        <wps:cNvPr id="13" name="Rectangle 3"/>
                        <wps:cNvSpPr>
                          <a:spLocks noChangeArrowheads="1"/>
                        </wps:cNvSpPr>
                        <wps:spPr bwMode="auto">
                          <a:xfrm>
                            <a:off x="0" y="10"/>
                            <a:ext cx="1711" cy="926"/>
                          </a:xfrm>
                          <a:prstGeom prst="rect">
                            <a:avLst/>
                          </a:prstGeom>
                          <a:grpFill/>
                          <a:ln w="9525">
                            <a:solidFill>
                              <a:schemeClr val="accent1"/>
                            </a:solidFill>
                            <a:miter lim="800000"/>
                            <a:headEnd/>
                            <a:tailEnd/>
                          </a:ln>
                        </wps:spPr>
                        <wps:bodyPr rot="0" vert="horz" wrap="square" lIns="91440" tIns="45720" rIns="91440" bIns="45720" anchor="t" anchorCtr="0" upright="1">
                          <a:noAutofit/>
                        </wps:bodyPr>
                      </wps:wsp>
                      <wps:wsp>
                        <wps:cNvPr id="14" name="Rectangle 4"/>
                        <wps:cNvSpPr>
                          <a:spLocks noChangeArrowheads="1"/>
                        </wps:cNvSpPr>
                        <wps:spPr bwMode="auto">
                          <a:xfrm>
                            <a:off x="1711" y="0"/>
                            <a:ext cx="6794" cy="156"/>
                          </a:xfrm>
                          <a:prstGeom prst="rect">
                            <a:avLst/>
                          </a:prstGeom>
                          <a:grpFill/>
                          <a:ln w="9525">
                            <a:no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1711" y="780"/>
                            <a:ext cx="6794" cy="156"/>
                          </a:xfrm>
                          <a:prstGeom prst="rect">
                            <a:avLst/>
                          </a:prstGeom>
                          <a:grpFill/>
                          <a:ln w="9525">
                            <a:noFill/>
                            <a:miter lim="800000"/>
                            <a:headEnd/>
                            <a:tailEnd/>
                          </a:ln>
                        </wps:spPr>
                        <wps:bodyPr rot="0" vert="horz" wrap="square" lIns="91440" tIns="45720" rIns="91440" bIns="45720" anchor="t" anchorCtr="0" upright="1">
                          <a:noAutofit/>
                        </wps:bodyPr>
                      </wps:wsp>
                      <wps:wsp>
                        <wps:cNvPr id="16" name="Rectangle 6"/>
                        <wps:cNvSpPr>
                          <a:spLocks noChangeArrowheads="1"/>
                        </wps:cNvSpPr>
                        <wps:spPr bwMode="auto">
                          <a:xfrm>
                            <a:off x="1711" y="156"/>
                            <a:ext cx="6794" cy="624"/>
                          </a:xfrm>
                          <a:prstGeom prst="rect">
                            <a:avLst/>
                          </a:prstGeom>
                          <a:grpFill/>
                          <a:ln w="9525">
                            <a:noFill/>
                            <a:miter lim="800000"/>
                            <a:headEnd/>
                            <a:tailEnd/>
                          </a:ln>
                        </wps:spPr>
                        <wps:bodyPr rot="0" vert="horz" wrap="square" lIns="91440" tIns="45720" rIns="91440" bIns="45720" anchor="t" anchorCtr="0" upright="1">
                          <a:noAutofit/>
                        </wps:bodyPr>
                      </wps:wsp>
                      <wps:wsp>
                        <wps:cNvPr id="21" name="Rectangle 7"/>
                        <wps:cNvSpPr>
                          <a:spLocks noChangeArrowheads="1"/>
                        </wps:cNvSpPr>
                        <wps:spPr bwMode="auto">
                          <a:xfrm>
                            <a:off x="8505" y="0"/>
                            <a:ext cx="1700" cy="156"/>
                          </a:xfrm>
                          <a:prstGeom prst="rect">
                            <a:avLst/>
                          </a:prstGeom>
                          <a:grpFill/>
                          <a:ln w="9525">
                            <a:noFill/>
                            <a:miter lim="800000"/>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8505" y="780"/>
                            <a:ext cx="1700" cy="156"/>
                          </a:xfrm>
                          <a:prstGeom prst="rect">
                            <a:avLst/>
                          </a:prstGeom>
                          <a:grpFill/>
                          <a:ln w="9525">
                            <a:noFill/>
                            <a:miter lim="800000"/>
                            <a:headEnd/>
                            <a:tailEnd/>
                          </a:ln>
                        </wps:spPr>
                        <wps:bodyPr rot="0" vert="horz" wrap="square" lIns="91440" tIns="45720" rIns="91440" bIns="45720" anchor="t" anchorCtr="0" upright="1">
                          <a:noAutofit/>
                        </wps:bodyPr>
                      </wps:wsp>
                      <wps:wsp>
                        <wps:cNvPr id="25" name="Rectangle 9"/>
                        <wps:cNvSpPr>
                          <a:spLocks noChangeArrowheads="1"/>
                        </wps:cNvSpPr>
                        <wps:spPr bwMode="auto">
                          <a:xfrm>
                            <a:off x="8505" y="156"/>
                            <a:ext cx="1700" cy="624"/>
                          </a:xfrm>
                          <a:prstGeom prst="rect">
                            <a:avLst/>
                          </a:prstGeom>
                          <a:grpFill/>
                          <a:ln w="9525">
                            <a:noFill/>
                            <a:miter lim="800000"/>
                            <a:headEnd/>
                            <a:tailEnd/>
                          </a:ln>
                        </wps:spPr>
                        <wps:bodyPr rot="0" vert="horz" wrap="square" lIns="91440" tIns="45720" rIns="91440" bIns="45720" anchor="t" anchorCtr="0" upright="1">
                          <a:noAutofit/>
                        </wps:bodyPr>
                      </wps:wsp>
                      <wps:wsp>
                        <wps:cNvPr id="26" name="Rectangle 10"/>
                        <wps:cNvSpPr>
                          <a:spLocks noChangeArrowheads="1"/>
                        </wps:cNvSpPr>
                        <wps:spPr bwMode="auto">
                          <a:xfrm>
                            <a:off x="0" y="907"/>
                            <a:ext cx="10205" cy="653"/>
                          </a:xfrm>
                          <a:prstGeom prst="rect">
                            <a:avLst/>
                          </a:prstGeom>
                          <a:solidFill>
                            <a:schemeClr val="accent5">
                              <a:lumMod val="20000"/>
                              <a:lumOff val="80000"/>
                            </a:schemeClr>
                          </a:solidFill>
                          <a:ln w="9525">
                            <a:solidFill>
                              <a:schemeClr val="accent5">
                                <a:lumMod val="60000"/>
                                <a:lumOff val="40000"/>
                              </a:schemeClr>
                            </a:solidFill>
                            <a:miter lim="800000"/>
                            <a:headEnd/>
                            <a:tailEnd/>
                          </a:ln>
                        </wps:spPr>
                        <wps:txbx>
                          <w:txbxContent>
                            <w:p w14:paraId="30D197AA" w14:textId="77777777" w:rsidR="008B493C" w:rsidRPr="00337F70" w:rsidRDefault="008B493C" w:rsidP="008B493C">
                              <w:pPr>
                                <w:jc w:val="center"/>
                                <w:rPr>
                                  <w:sz w:val="32"/>
                                  <w:szCs w:val="32"/>
                                </w:rPr>
                              </w:pPr>
                              <w:r>
                                <w:rPr>
                                  <w:rFonts w:hint="eastAsia"/>
                                  <w:sz w:val="32"/>
                                  <w:szCs w:val="32"/>
                                </w:rPr>
                                <w:t>英国</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伦敦</w:t>
                              </w:r>
                            </w:p>
                            <w:p w14:paraId="4923EB42" w14:textId="144B88F3" w:rsidR="00337F70" w:rsidRPr="00337F70" w:rsidRDefault="00337F70" w:rsidP="00337F70">
                              <w:pPr>
                                <w:jc w:val="center"/>
                                <w:rPr>
                                  <w:sz w:val="32"/>
                                  <w:szCs w:val="32"/>
                                </w:rPr>
                              </w:pP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1090" y="229"/>
                            <a:ext cx="9050" cy="458"/>
                          </a:xfrm>
                          <a:prstGeom prst="rect">
                            <a:avLst/>
                          </a:prstGeom>
                          <a:grpFill/>
                          <a:ln w="9525">
                            <a:noFill/>
                            <a:miter lim="800000"/>
                            <a:headEnd/>
                            <a:tailEnd/>
                          </a:ln>
                        </wps:spPr>
                        <wps:txbx>
                          <w:txbxContent>
                            <w:p w14:paraId="6B29E35C" w14:textId="2326A1E3" w:rsidR="008B493C" w:rsidRPr="004335A1" w:rsidRDefault="008B493C" w:rsidP="008B493C">
                              <w:pPr>
                                <w:spacing w:after="0" w:line="240" w:lineRule="auto"/>
                                <w:jc w:val="center"/>
                                <w:rPr>
                                  <w:rFonts w:asciiTheme="minorEastAsia" w:hAnsiTheme="minorEastAsia" w:cs="Noto Sans"/>
                                  <w:color w:val="FFFFFF" w:themeColor="background1"/>
                                  <w:sz w:val="36"/>
                                  <w:szCs w:val="36"/>
                                </w:rPr>
                              </w:pPr>
                              <w:r>
                                <w:rPr>
                                  <w:rStyle w:val="af6"/>
                                  <w:rFonts w:asciiTheme="minorEastAsia" w:hAnsiTheme="minorEastAsia" w:cs="Noto Sans" w:hint="eastAsia"/>
                                  <w:color w:val="FFFFFF" w:themeColor="background1"/>
                                  <w:sz w:val="36"/>
                                  <w:szCs w:val="36"/>
                                </w:rPr>
                                <w:t>伦敦大学学院暑期学分交流项目</w:t>
                              </w:r>
                            </w:p>
                            <w:p w14:paraId="33542EB9" w14:textId="6532DBDF" w:rsidR="00D74E22" w:rsidRPr="008B493C" w:rsidRDefault="00D74E22" w:rsidP="004335A1">
                              <w:pPr>
                                <w:spacing w:after="0" w:line="240" w:lineRule="auto"/>
                                <w:jc w:val="center"/>
                                <w:rPr>
                                  <w:rFonts w:asciiTheme="minorEastAsia" w:hAnsiTheme="minorEastAsia" w:cs="Noto Sans"/>
                                  <w:b/>
                                  <w:bCs/>
                                  <w:color w:val="FFFFFF" w:themeColor="background1"/>
                                  <w:sz w:val="36"/>
                                  <w:szCs w:val="36"/>
                                </w:rPr>
                              </w:pPr>
                            </w:p>
                          </w:txbxContent>
                        </wps:txbx>
                        <wps:bodyPr rot="0" vert="horz" wrap="square" lIns="0" tIns="0" rIns="0" bIns="0" anchor="t" anchorCtr="0" upright="1">
                          <a:noAutofit/>
                        </wps:bodyPr>
                      </wps:wsp>
                    </wpg:wgp>
                  </a:graphicData>
                </a:graphic>
              </wp:inline>
            </w:drawing>
          </mc:Choice>
          <mc:Fallback>
            <w:pict>
              <v:group w14:anchorId="3BDCB241" id="组合 1" o:spid="_x0000_s1026" style="width:510.25pt;height:78pt;mso-position-horizontal-relative:char;mso-position-vertical-relative:line" coordsize="102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">
                <v:rect id="Rectangle 3" o:spid="_x0000_s1027" style="position:absolute;top:10;width:1711;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" filled="f" strokecolor="#4472c4 [3204]"/>
                <v:rect id="Rectangle 4" o:spid="_x0000_s1028" style="position:absolute;left:1711;width:679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rect id="Rectangle 5" o:spid="_x0000_s1029" style="position:absolute;left:1711;top:780;width:679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rect id="Rectangle 6" o:spid="_x0000_s1030" style="position:absolute;left:1711;top:156;width:679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rect id="Rectangle 7" o:spid="_x0000_s1031" style="position:absolute;left:8505;width:170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8" o:spid="_x0000_s1032" style="position:absolute;left:8505;top:780;width:170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rect id="Rectangle 9" o:spid="_x0000_s1033" style="position:absolute;left:8505;top:156;width:17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rect id="Rectangle 10" o:spid="_x0000_s1034" style="position:absolute;top:907;width:1020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" fillcolor="#deeaf6 [664]" strokecolor="#9cc2e5 [1944]">
                  <v:textbox>
                    <w:txbxContent>
                      <w:p w14:paraId="30D197AA" w14:textId="77777777" w:rsidR="008B493C" w:rsidRPr="00337F70" w:rsidRDefault="008B493C" w:rsidP="008B493C">
                        <w:pPr>
                          <w:jc w:val="center"/>
                          <w:rPr>
                            <w:sz w:val="32"/>
                            <w:szCs w:val="32"/>
                          </w:rPr>
                        </w:pPr>
                        <w:r>
                          <w:rPr>
                            <w:rFonts w:hint="eastAsia"/>
                            <w:sz w:val="32"/>
                            <w:szCs w:val="32"/>
                          </w:rPr>
                          <w:t>英国</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伦敦</w:t>
                        </w:r>
                      </w:p>
                      <w:p w14:paraId="4923EB42" w14:textId="144B88F3" w:rsidR="00337F70" w:rsidRPr="00337F70" w:rsidRDefault="00337F70" w:rsidP="00337F70">
                        <w:pPr>
                          <w:jc w:val="center"/>
                          <w:rPr>
                            <w:sz w:val="32"/>
                            <w:szCs w:val="32"/>
                          </w:rPr>
                        </w:pPr>
                      </w:p>
                    </w:txbxContent>
                  </v:textbox>
                </v:rect>
                <v:shapetype id="_x0000_t202" coordsize="21600,21600" o:spt="202" path="m,l,21600r21600,l21600,xe">
                  <v:stroke joinstyle="miter"/>
                  <v:path gradientshapeok="t" o:connecttype="rect"/>
                </v:shapetype>
                <v:shape id="Text Box 13" o:spid="_x0000_s1035" type="#_x0000_t202" style="position:absolute;left:1090;top:229;width:905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B29E35C" w14:textId="2326A1E3" w:rsidR="008B493C" w:rsidRPr="004335A1" w:rsidRDefault="008B493C" w:rsidP="008B493C">
                        <w:pPr>
                          <w:spacing w:after="0" w:line="240" w:lineRule="auto"/>
                          <w:jc w:val="center"/>
                          <w:rPr>
                            <w:rFonts w:asciiTheme="minorEastAsia" w:hAnsiTheme="minorEastAsia" w:cs="Noto Sans"/>
                            <w:color w:val="FFFFFF" w:themeColor="background1"/>
                            <w:sz w:val="36"/>
                            <w:szCs w:val="36"/>
                          </w:rPr>
                        </w:pPr>
                        <w:r>
                          <w:rPr>
                            <w:rStyle w:val="af6"/>
                            <w:rFonts w:asciiTheme="minorEastAsia" w:hAnsiTheme="minorEastAsia" w:cs="Noto Sans" w:hint="eastAsia"/>
                            <w:color w:val="FFFFFF" w:themeColor="background1"/>
                            <w:sz w:val="36"/>
                            <w:szCs w:val="36"/>
                          </w:rPr>
                          <w:t>伦敦大学学院暑期学分交流项目</w:t>
                        </w:r>
                      </w:p>
                      <w:p w14:paraId="33542EB9" w14:textId="6532DBDF" w:rsidR="00D74E22" w:rsidRPr="008B493C" w:rsidRDefault="00D74E22" w:rsidP="004335A1">
                        <w:pPr>
                          <w:spacing w:after="0" w:line="240" w:lineRule="auto"/>
                          <w:jc w:val="center"/>
                          <w:rPr>
                            <w:rFonts w:asciiTheme="minorEastAsia" w:hAnsiTheme="minorEastAsia" w:cs="Noto Sans"/>
                            <w:b/>
                            <w:bCs/>
                            <w:color w:val="FFFFFF" w:themeColor="background1"/>
                            <w:sz w:val="36"/>
                            <w:szCs w:val="36"/>
                          </w:rPr>
                        </w:pPr>
                      </w:p>
                    </w:txbxContent>
                  </v:textbox>
                </v:shape>
                <w10:anchorlock/>
              </v:group>
            </w:pict>
          </mc:Fallback>
        </mc:AlternateContent>
      </w:r>
    </w:p>
    <w:p w14:paraId="28B04A73" w14:textId="225DA926" w:rsidR="00843B96" w:rsidRDefault="00A5254F" w:rsidP="00843B96">
      <w:pPr>
        <w:rPr>
          <w:rFonts w:asciiTheme="minorEastAsia" w:hAnsiTheme="minorEastAsia" w:cs="Noto Sans"/>
          <w:sz w:val="24"/>
          <w:szCs w:val="24"/>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635712" behindDoc="0" locked="0" layoutInCell="1" allowOverlap="1" wp14:anchorId="13E470DD" wp14:editId="21966645">
                <wp:simplePos x="0" y="0"/>
                <wp:positionH relativeFrom="margin">
                  <wp:posOffset>-146050</wp:posOffset>
                </wp:positionH>
                <wp:positionV relativeFrom="page">
                  <wp:posOffset>2549525</wp:posOffset>
                </wp:positionV>
                <wp:extent cx="6609080" cy="624205"/>
                <wp:effectExtent l="0" t="0" r="1270" b="4445"/>
                <wp:wrapNone/>
                <wp:docPr id="5" name="组合 5"/>
                <wp:cNvGraphicFramePr/>
                <a:graphic xmlns:a="http://schemas.openxmlformats.org/drawingml/2006/main">
                  <a:graphicData uri="http://schemas.microsoft.com/office/word/2010/wordprocessingGroup">
                    <wpg:wgp>
                      <wpg:cNvGrpSpPr/>
                      <wpg:grpSpPr>
                        <a:xfrm>
                          <a:off x="0" y="0"/>
                          <a:ext cx="6609080" cy="624205"/>
                          <a:chOff x="-46355" y="-574488"/>
                          <a:chExt cx="6202642" cy="576504"/>
                        </a:xfrm>
                      </wpg:grpSpPr>
                      <pic:pic xmlns:pic="http://schemas.openxmlformats.org/drawingml/2006/picture">
                        <pic:nvPicPr>
                          <pic:cNvPr id="6" name="图片 6"/>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 name="文本框 2"/>
                        <wps:cNvSpPr txBox="1">
                          <a:spLocks noChangeArrowheads="1"/>
                        </wps:cNvSpPr>
                        <wps:spPr bwMode="auto">
                          <a:xfrm>
                            <a:off x="223055" y="-475312"/>
                            <a:ext cx="1413036" cy="477328"/>
                          </a:xfrm>
                          <a:prstGeom prst="rect">
                            <a:avLst/>
                          </a:prstGeom>
                          <a:noFill/>
                          <a:ln w="9525">
                            <a:noFill/>
                            <a:miter lim="800000"/>
                            <a:headEnd/>
                            <a:tailEnd/>
                          </a:ln>
                        </wps:spPr>
                        <wps:txbx>
                          <w:txbxContent>
                            <w:p w14:paraId="1B02F3A2" w14:textId="0F9C68C3" w:rsidR="00B53213" w:rsidRPr="00DD0200" w:rsidRDefault="00B53213" w:rsidP="00B532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B494CA4" w14:textId="77777777" w:rsidR="00B53213" w:rsidRDefault="00B53213" w:rsidP="00B53213"/>
                          </w:txbxContent>
                        </wps:txbx>
                        <wps:bodyPr rot="0" vert="horz" wrap="square" lIns="91440" tIns="45720" rIns="91440" bIns="45720" anchor="t" anchorCtr="0">
                          <a:noAutofit/>
                        </wps:bodyPr>
                      </wps:wsp>
                      <wps:wsp>
                        <wps:cNvPr id="8" name="文本框 2"/>
                        <wps:cNvSpPr txBox="1">
                          <a:spLocks noChangeArrowheads="1"/>
                        </wps:cNvSpPr>
                        <wps:spPr bwMode="auto">
                          <a:xfrm>
                            <a:off x="1827068" y="-487042"/>
                            <a:ext cx="2488804" cy="410141"/>
                          </a:xfrm>
                          <a:prstGeom prst="rect">
                            <a:avLst/>
                          </a:prstGeom>
                          <a:noFill/>
                          <a:ln w="9525">
                            <a:noFill/>
                            <a:miter lim="800000"/>
                            <a:headEnd/>
                            <a:tailEnd/>
                          </a:ln>
                        </wps:spPr>
                        <wps:txbx>
                          <w:txbxContent>
                            <w:p w14:paraId="260E11A9" w14:textId="1FBEA1BC" w:rsidR="00B53213" w:rsidRPr="00926C76" w:rsidRDefault="00B53213" w:rsidP="00B53213">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E470DD" id="组合 5" o:spid="_x0000_s1036" style="position:absolute;margin-left:-11.5pt;margin-top:200.75pt;width:520.4pt;height:49.15pt;z-index:251635712;mso-position-horizontal-relative:margin;mso-position-vertical-relative:page;mso-width-relative:margin;mso-height-relative:margin" coordorigin="-463,-5744" coordsize="6202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Dwd3twQAMAAMMwaP5V&#10;38aTAg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">
                <v:shape id="图片 6" o:spid="_x0000_s1037"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">
                  <v:imagedata r:id="rId12" o:title="" croptop="12771f" cropbottom="48541f" cropleft="1f" cropright="8f"/>
                </v:shape>
                <v:shape id="文本框 2" o:spid="_x0000_s1038" type="#_x0000_t202" style="position:absolute;left:2230;top:-475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B02F3A2" w14:textId="0F9C68C3" w:rsidR="00B53213" w:rsidRPr="00DD0200" w:rsidRDefault="00B53213" w:rsidP="00B532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B494CA4" w14:textId="77777777" w:rsidR="00B53213" w:rsidRDefault="00B53213" w:rsidP="00B53213"/>
                    </w:txbxContent>
                  </v:textbox>
                </v:shape>
                <v:shape id="文本框 2" o:spid="_x0000_s1039" type="#_x0000_t202" style="position:absolute;left:18270;top:-4870;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60E11A9" w14:textId="1FBEA1BC" w:rsidR="00B53213" w:rsidRPr="00926C76" w:rsidRDefault="00B53213" w:rsidP="00B53213">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0D23FCB3" w14:textId="56237C8C" w:rsidR="00156C93" w:rsidRDefault="00156C93" w:rsidP="00843B96">
      <w:pPr>
        <w:rPr>
          <w:rFonts w:asciiTheme="minorEastAsia" w:hAnsiTheme="minorEastAsia" w:cs="Noto Sans"/>
          <w:sz w:val="24"/>
          <w:szCs w:val="24"/>
        </w:rPr>
      </w:pPr>
    </w:p>
    <w:p w14:paraId="3782DF62" w14:textId="2A6DEF16" w:rsidR="00B53213" w:rsidRDefault="00A5254F"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6736" behindDoc="0" locked="0" layoutInCell="1" allowOverlap="1" wp14:anchorId="2E3F4CCF" wp14:editId="7F91955F">
                <wp:simplePos x="0" y="0"/>
                <wp:positionH relativeFrom="margin">
                  <wp:posOffset>0</wp:posOffset>
                </wp:positionH>
                <wp:positionV relativeFrom="paragraph">
                  <wp:posOffset>144780</wp:posOffset>
                </wp:positionV>
                <wp:extent cx="6480175" cy="4349750"/>
                <wp:effectExtent l="0" t="0" r="15875" b="12700"/>
                <wp:wrapNone/>
                <wp:docPr id="27" name="文本框 27"/>
                <wp:cNvGraphicFramePr/>
                <a:graphic xmlns:a="http://schemas.openxmlformats.org/drawingml/2006/main">
                  <a:graphicData uri="http://schemas.microsoft.com/office/word/2010/wordprocessingShape">
                    <wps:wsp>
                      <wps:cNvSpPr txBox="1"/>
                      <wps:spPr>
                        <a:xfrm>
                          <a:off x="0" y="0"/>
                          <a:ext cx="6480175" cy="4349750"/>
                        </a:xfrm>
                        <a:prstGeom prst="rect">
                          <a:avLst/>
                        </a:prstGeom>
                        <a:solidFill>
                          <a:schemeClr val="accent5">
                            <a:lumMod val="20000"/>
                            <a:lumOff val="80000"/>
                          </a:schemeClr>
                        </a:solidFill>
                        <a:ln w="6350">
                          <a:solidFill>
                            <a:schemeClr val="bg1">
                              <a:alpha val="93000"/>
                            </a:schemeClr>
                          </a:solidFill>
                        </a:ln>
                      </wps:spPr>
                      <wps:txbx>
                        <w:txbxContent>
                          <w:p w14:paraId="5800FA61" w14:textId="77777777" w:rsidR="008B493C" w:rsidRDefault="008B493C" w:rsidP="008B493C">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24607DA8" w14:textId="244D7469" w:rsidR="00374741" w:rsidRPr="00374741" w:rsidRDefault="00374741" w:rsidP="00374741">
                            <w:pPr>
                              <w:jc w:val="both"/>
                              <w:rPr>
                                <w:rFonts w:asciiTheme="minorEastAsia" w:hAnsiTheme="minorEastAsia"/>
                              </w:rPr>
                            </w:pPr>
                            <w:r w:rsidRPr="00870973">
                              <w:rPr>
                                <w:rFonts w:ascii="Arial Narrow" w:hAnsi="Arial Narrow"/>
                              </w:rPr>
                              <w:t>伦敦大学学院（下简称</w:t>
                            </w:r>
                            <w:r w:rsidRPr="00870973">
                              <w:rPr>
                                <w:rFonts w:ascii="Arial Narrow" w:hAnsi="Arial Narrow"/>
                              </w:rPr>
                              <w:t>UCL</w:t>
                            </w:r>
                            <w:r w:rsidRPr="00870973">
                              <w:rPr>
                                <w:rFonts w:ascii="Arial Narrow" w:hAnsi="Arial Narrow"/>
                              </w:rPr>
                              <w:t>）暑期学术项目为广大学生在暑假期间提供</w:t>
                            </w:r>
                            <w:r w:rsidRPr="00870973">
                              <w:rPr>
                                <w:rFonts w:ascii="Arial Narrow" w:hAnsi="Arial Narrow"/>
                              </w:rPr>
                              <w:t>3</w:t>
                            </w:r>
                            <w:r w:rsidRPr="00870973">
                              <w:rPr>
                                <w:rFonts w:ascii="Arial Narrow" w:hAnsi="Arial Narrow"/>
                              </w:rPr>
                              <w:t>周或</w:t>
                            </w:r>
                            <w:r w:rsidRPr="00870973">
                              <w:rPr>
                                <w:rFonts w:ascii="Arial Narrow" w:hAnsi="Arial Narrow"/>
                              </w:rPr>
                              <w:t>6</w:t>
                            </w:r>
                            <w:r w:rsidRPr="00870973">
                              <w:rPr>
                                <w:rFonts w:ascii="Arial Narrow" w:hAnsi="Arial Narrow"/>
                              </w:rPr>
                              <w:t>周的专业课程学习。同学们将作为</w:t>
                            </w:r>
                            <w:r w:rsidRPr="00870973">
                              <w:rPr>
                                <w:rFonts w:ascii="Arial Narrow" w:hAnsi="Arial Narrow"/>
                              </w:rPr>
                              <w:t>UCL</w:t>
                            </w:r>
                            <w:r w:rsidRPr="00870973">
                              <w:rPr>
                                <w:rFonts w:ascii="Arial Narrow" w:hAnsi="Arial Narrow"/>
                              </w:rPr>
                              <w:t>全日制学生注册，与英国当地及其他国际学生一起进行专业课学习，零距离体验原汁原味的世界级公立名校学习氛围。</w:t>
                            </w:r>
                            <w:r w:rsidR="00FC5CA4">
                              <w:rPr>
                                <w:rFonts w:ascii="Arial Narrow" w:hAnsi="Arial Narrow" w:hint="eastAsia"/>
                              </w:rPr>
                              <w:t>同学</w:t>
                            </w:r>
                            <w:r w:rsidRPr="00870973">
                              <w:rPr>
                                <w:rFonts w:ascii="Arial Narrow" w:hAnsi="Arial Narrow"/>
                              </w:rPr>
                              <w:t>可修读</w:t>
                            </w:r>
                            <w:r w:rsidRPr="00870973">
                              <w:rPr>
                                <w:rFonts w:ascii="Arial Narrow" w:hAnsi="Arial Narrow"/>
                              </w:rPr>
                              <w:t>UCL</w:t>
                            </w:r>
                            <w:r w:rsidRPr="00870973">
                              <w:rPr>
                                <w:rFonts w:ascii="Arial Narrow" w:hAnsi="Arial Narrow"/>
                              </w:rPr>
                              <w:t>学分课程并获得</w:t>
                            </w:r>
                            <w:r w:rsidRPr="00870973">
                              <w:rPr>
                                <w:rFonts w:ascii="Arial Narrow" w:hAnsi="Arial Narrow"/>
                              </w:rPr>
                              <w:t>UCL</w:t>
                            </w:r>
                            <w:r w:rsidRPr="00870973">
                              <w:rPr>
                                <w:rFonts w:ascii="Arial Narrow" w:hAnsi="Arial Narrow"/>
                              </w:rPr>
                              <w:t>提供的官方正式成绩单。所获专业学分可根据中国高校相关规定转回到学生各自母校。</w:t>
                            </w:r>
                            <w:r>
                              <w:rPr>
                                <w:rFonts w:ascii="Arial Narrow" w:hAnsi="Arial Narrow" w:hint="eastAsia"/>
                                <w:szCs w:val="21"/>
                              </w:rPr>
                              <w:t>该项目由伦敦大学学院官方合作伙伴</w:t>
                            </w:r>
                            <w:r>
                              <w:rPr>
                                <w:rFonts w:ascii="Arial Narrow" w:hAnsi="Arial Narrow" w:hint="eastAsia"/>
                                <w:szCs w:val="21"/>
                              </w:rPr>
                              <w:t>SAF</w:t>
                            </w:r>
                            <w:r>
                              <w:rPr>
                                <w:rFonts w:ascii="Arial Narrow" w:hAnsi="Arial Narrow" w:hint="eastAsia"/>
                                <w:szCs w:val="21"/>
                              </w:rPr>
                              <w:t>海外学习基金会提供各项支持服务。</w:t>
                            </w:r>
                          </w:p>
                          <w:p w14:paraId="5DD13D81" w14:textId="77777777" w:rsidR="008B493C" w:rsidRPr="00DE56F0" w:rsidRDefault="008B493C" w:rsidP="008B493C">
                            <w:pPr>
                              <w:spacing w:line="240"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3F31584D" w14:textId="77777777" w:rsidR="008B493C" w:rsidRDefault="008B493C" w:rsidP="008B493C">
                            <w:pPr>
                              <w:spacing w:line="240" w:lineRule="auto"/>
                              <w:rPr>
                                <w:rFonts w:asciiTheme="minorEastAsia" w:hAnsiTheme="minorEastAsia" w:cs="Noto Sans"/>
                                <w:szCs w:val="21"/>
                              </w:rPr>
                            </w:pPr>
                            <w:r>
                              <w:rPr>
                                <w:rFonts w:asciiTheme="minorEastAsia" w:hAnsiTheme="minorEastAsia" w:cs="Noto Sans" w:hint="eastAsia"/>
                                <w:szCs w:val="21"/>
                              </w:rPr>
                              <w:t>项目时间匹配中国大学校历、提供英语水平测试、课程学术水平极高、学生群体多元化、社会文化活动丰富。</w:t>
                            </w:r>
                          </w:p>
                          <w:p w14:paraId="63156507" w14:textId="77777777" w:rsidR="008B493C" w:rsidRPr="00DE56F0" w:rsidRDefault="008B493C" w:rsidP="008B493C">
                            <w:pPr>
                              <w:spacing w:line="240"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46D19C54" w14:textId="3B9DF44C" w:rsidR="008B493C" w:rsidRDefault="008B493C" w:rsidP="008B493C">
                            <w:pPr>
                              <w:rPr>
                                <w:rFonts w:asciiTheme="minorEastAsia" w:hAnsiTheme="minorEastAsia" w:cs="Noto Sans"/>
                              </w:rPr>
                            </w:pPr>
                            <w:r w:rsidRPr="00D9117A">
                              <w:rPr>
                                <w:rFonts w:asciiTheme="minorEastAsia" w:hAnsiTheme="minorEastAsia" w:cs="Noto Sans" w:hint="eastAsia"/>
                              </w:rPr>
                              <w:t>国际化视野、</w:t>
                            </w:r>
                            <w:r w:rsidR="00C252B1">
                              <w:rPr>
                                <w:rFonts w:asciiTheme="minorEastAsia" w:hAnsiTheme="minorEastAsia" w:cs="Noto Sans" w:hint="eastAsia"/>
                              </w:rPr>
                              <w:t>学术</w:t>
                            </w:r>
                            <w:r w:rsidRPr="00D9117A">
                              <w:rPr>
                                <w:rFonts w:asciiTheme="minorEastAsia" w:hAnsiTheme="minorEastAsia" w:cs="Noto Sans" w:hint="eastAsia"/>
                              </w:rPr>
                              <w:t>交流经历、</w:t>
                            </w:r>
                            <w:r w:rsidR="00C252B1">
                              <w:rPr>
                                <w:rFonts w:asciiTheme="minorEastAsia" w:hAnsiTheme="minorEastAsia" w:cs="Noto Sans" w:hint="eastAsia"/>
                              </w:rPr>
                              <w:t>G</w:t>
                            </w:r>
                            <w:r w:rsidR="00C252B1">
                              <w:rPr>
                                <w:rFonts w:asciiTheme="minorEastAsia" w:hAnsiTheme="minorEastAsia" w:cs="Noto Sans"/>
                              </w:rPr>
                              <w:t>5精英</w:t>
                            </w:r>
                            <w:r w:rsidR="00C252B1">
                              <w:rPr>
                                <w:rFonts w:asciiTheme="minorEastAsia" w:hAnsiTheme="minorEastAsia" w:cs="Noto Sans" w:hint="eastAsia"/>
                              </w:rPr>
                              <w:t>大学</w:t>
                            </w:r>
                            <w:r>
                              <w:rPr>
                                <w:rFonts w:asciiTheme="minorEastAsia" w:hAnsiTheme="minorEastAsia" w:cs="Noto Sans" w:hint="eastAsia"/>
                              </w:rPr>
                              <w:t>官方成绩单和学分</w:t>
                            </w:r>
                            <w:r w:rsidRPr="00D9117A">
                              <w:rPr>
                                <w:rFonts w:asciiTheme="minorEastAsia" w:hAnsiTheme="minorEastAsia" w:cs="Noto Sans" w:hint="eastAsia"/>
                              </w:rPr>
                              <w:t>、多元化人脉</w:t>
                            </w:r>
                          </w:p>
                          <w:p w14:paraId="726713BC" w14:textId="77777777" w:rsidR="008B493C" w:rsidRPr="00FE3D02" w:rsidRDefault="008B493C" w:rsidP="008B493C">
                            <w:pPr>
                              <w:rPr>
                                <w:rFonts w:asciiTheme="minorEastAsia" w:hAnsiTheme="minorEastAsia" w:cs="Noto Sans"/>
                                <w:b/>
                                <w:bCs/>
                              </w:rPr>
                            </w:pPr>
                            <w:r w:rsidRPr="00FE3D02">
                              <w:rPr>
                                <w:rFonts w:asciiTheme="minorEastAsia" w:hAnsiTheme="minorEastAsia" w:cs="Noto Sans" w:hint="eastAsia"/>
                                <w:b/>
                                <w:bCs/>
                              </w:rPr>
                              <w:t>开放专业：</w:t>
                            </w:r>
                          </w:p>
                          <w:p w14:paraId="776D0F9A" w14:textId="77777777" w:rsidR="008B493C" w:rsidRPr="00D9117A" w:rsidRDefault="008B493C" w:rsidP="008B493C">
                            <w:pPr>
                              <w:rPr>
                                <w:rFonts w:asciiTheme="minorEastAsia" w:hAnsiTheme="minorEastAsia" w:cs="Noto Sans"/>
                              </w:rPr>
                            </w:pPr>
                            <w:r>
                              <w:rPr>
                                <w:rFonts w:ascii="Arial Narrow" w:hAnsi="Arial Narrow" w:hint="eastAsia"/>
                              </w:rPr>
                              <w:t>提供</w:t>
                            </w:r>
                            <w:r w:rsidRPr="00B95AD8">
                              <w:rPr>
                                <w:rFonts w:ascii="Arial Narrow" w:hAnsi="Arial Narrow" w:hint="eastAsia"/>
                              </w:rPr>
                              <w:t>商科、经济、法律、医学、政治学和国际关系、</w:t>
                            </w:r>
                            <w:r>
                              <w:rPr>
                                <w:rFonts w:ascii="Arial Narrow" w:hAnsi="Arial Narrow" w:hint="eastAsia"/>
                              </w:rPr>
                              <w:t>教育、历史、</w:t>
                            </w:r>
                            <w:r w:rsidRPr="00B95AD8">
                              <w:rPr>
                                <w:rFonts w:ascii="Arial Narrow" w:hAnsi="Arial Narrow" w:hint="eastAsia"/>
                              </w:rPr>
                              <w:t>以及数学与科学领域提供众多课程。</w:t>
                            </w:r>
                          </w:p>
                          <w:p w14:paraId="2DFC6DF9" w14:textId="77777777" w:rsidR="008B493C" w:rsidRPr="00DE56F0" w:rsidRDefault="008B493C" w:rsidP="008B493C">
                            <w:pPr>
                              <w:spacing w:line="240" w:lineRule="auto"/>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DE56F0">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项目时间</w:t>
                            </w:r>
                          </w:p>
                          <w:p w14:paraId="4813BA01" w14:textId="17BEAF34" w:rsidR="008B493C" w:rsidRPr="00D9117A" w:rsidRDefault="008B493C" w:rsidP="008B493C">
                            <w:pPr>
                              <w:rPr>
                                <w:rFonts w:asciiTheme="minorEastAsia" w:hAnsiTheme="minorEastAsia" w:cs="Noto Sans"/>
                                <w:szCs w:val="21"/>
                              </w:rPr>
                            </w:pPr>
                            <w:r w:rsidRPr="0096175D">
                              <w:rPr>
                                <w:rFonts w:asciiTheme="minorEastAsia" w:hAnsiTheme="minorEastAsia" w:cs="Noto Sans"/>
                                <w:szCs w:val="21"/>
                              </w:rPr>
                              <w:t xml:space="preserve">Session </w:t>
                            </w:r>
                            <w:r>
                              <w:rPr>
                                <w:rFonts w:asciiTheme="minorEastAsia" w:hAnsiTheme="minorEastAsia" w:cs="Noto Sans"/>
                                <w:szCs w:val="21"/>
                              </w:rPr>
                              <w:t xml:space="preserve">1: </w:t>
                            </w:r>
                            <w:r w:rsidRPr="0096175D">
                              <w:rPr>
                                <w:rFonts w:asciiTheme="minorEastAsia" w:hAnsiTheme="minorEastAsia" w:cs="Noto Sans"/>
                                <w:szCs w:val="21"/>
                              </w:rPr>
                              <w:t>July</w:t>
                            </w:r>
                            <w:r>
                              <w:rPr>
                                <w:rFonts w:asciiTheme="minorEastAsia" w:hAnsiTheme="minorEastAsia" w:cs="Noto Sans"/>
                                <w:szCs w:val="21"/>
                              </w:rPr>
                              <w:t xml:space="preserve"> </w:t>
                            </w:r>
                            <w:r w:rsidR="00CA41A7">
                              <w:rPr>
                                <w:rFonts w:asciiTheme="minorEastAsia" w:hAnsiTheme="minorEastAsia" w:cs="Noto Sans"/>
                                <w:szCs w:val="21"/>
                              </w:rPr>
                              <w:t>4</w:t>
                            </w:r>
                            <w:r w:rsidRPr="0096175D">
                              <w:rPr>
                                <w:rFonts w:asciiTheme="minorEastAsia" w:hAnsiTheme="minorEastAsia" w:cs="Noto Sans"/>
                                <w:szCs w:val="21"/>
                              </w:rPr>
                              <w:t xml:space="preserve"> </w:t>
                            </w:r>
                            <w:r>
                              <w:rPr>
                                <w:rFonts w:asciiTheme="minorEastAsia" w:hAnsiTheme="minorEastAsia" w:cs="Noto Sans"/>
                                <w:szCs w:val="21"/>
                              </w:rPr>
                              <w:t>–</w:t>
                            </w:r>
                            <w:r w:rsidRPr="0096175D">
                              <w:rPr>
                                <w:rFonts w:asciiTheme="minorEastAsia" w:hAnsiTheme="minorEastAsia" w:cs="Noto Sans"/>
                                <w:szCs w:val="21"/>
                              </w:rPr>
                              <w:t xml:space="preserve"> July</w:t>
                            </w:r>
                            <w:r>
                              <w:rPr>
                                <w:rFonts w:asciiTheme="minorEastAsia" w:hAnsiTheme="minorEastAsia" w:cs="Noto Sans"/>
                                <w:szCs w:val="21"/>
                              </w:rPr>
                              <w:t xml:space="preserve"> 2</w:t>
                            </w:r>
                            <w:r w:rsidR="00CA41A7">
                              <w:rPr>
                                <w:rFonts w:asciiTheme="minorEastAsia" w:hAnsiTheme="minorEastAsia" w:cs="Noto Sans"/>
                                <w:szCs w:val="21"/>
                              </w:rPr>
                              <w:t>2</w:t>
                            </w:r>
                            <w:r w:rsidRPr="0096175D">
                              <w:rPr>
                                <w:rFonts w:asciiTheme="minorEastAsia" w:hAnsiTheme="minorEastAsia" w:cs="Noto Sans"/>
                                <w:szCs w:val="21"/>
                              </w:rPr>
                              <w:t>, 202</w:t>
                            </w:r>
                            <w:r w:rsidR="00CA41A7">
                              <w:rPr>
                                <w:rFonts w:asciiTheme="minorEastAsia" w:hAnsiTheme="minorEastAsia" w:cs="Noto Sans"/>
                                <w:szCs w:val="21"/>
                              </w:rPr>
                              <w:t>2</w:t>
                            </w:r>
                            <w:r>
                              <w:rPr>
                                <w:rFonts w:asciiTheme="minorEastAsia" w:hAnsiTheme="minorEastAsia" w:cs="Noto Sans" w:hint="eastAsia"/>
                                <w:szCs w:val="21"/>
                              </w:rPr>
                              <w:t xml:space="preserve"> </w:t>
                            </w:r>
                            <w:r>
                              <w:rPr>
                                <w:rFonts w:asciiTheme="minorEastAsia" w:hAnsiTheme="minorEastAsia" w:cs="Noto Sans"/>
                                <w:szCs w:val="21"/>
                              </w:rPr>
                              <w:t xml:space="preserve">| </w:t>
                            </w:r>
                            <w:r>
                              <w:rPr>
                                <w:rFonts w:asciiTheme="minorEastAsia" w:hAnsiTheme="minorEastAsia" w:cs="Noto Sans" w:hint="eastAsia"/>
                                <w:szCs w:val="21"/>
                              </w:rPr>
                              <w:t>Session</w:t>
                            </w:r>
                            <w:r>
                              <w:rPr>
                                <w:rFonts w:asciiTheme="minorEastAsia" w:hAnsiTheme="minorEastAsia" w:cs="Noto Sans"/>
                                <w:szCs w:val="21"/>
                              </w:rPr>
                              <w:t xml:space="preserve"> 2: July 2</w:t>
                            </w:r>
                            <w:r w:rsidR="00CA41A7">
                              <w:rPr>
                                <w:rFonts w:asciiTheme="minorEastAsia" w:hAnsiTheme="minorEastAsia" w:cs="Noto Sans"/>
                                <w:szCs w:val="21"/>
                              </w:rPr>
                              <w:t>5</w:t>
                            </w:r>
                            <w:r>
                              <w:rPr>
                                <w:rFonts w:asciiTheme="minorEastAsia" w:hAnsiTheme="minorEastAsia" w:cs="Noto Sans"/>
                                <w:szCs w:val="21"/>
                              </w:rPr>
                              <w:t xml:space="preserve">– August </w:t>
                            </w:r>
                            <w:proofErr w:type="gramStart"/>
                            <w:r>
                              <w:rPr>
                                <w:rFonts w:asciiTheme="minorEastAsia" w:hAnsiTheme="minorEastAsia" w:cs="Noto Sans"/>
                                <w:szCs w:val="21"/>
                              </w:rPr>
                              <w:t>1</w:t>
                            </w:r>
                            <w:r w:rsidR="00CA41A7">
                              <w:rPr>
                                <w:rFonts w:asciiTheme="minorEastAsia" w:hAnsiTheme="minorEastAsia" w:cs="Noto Sans"/>
                                <w:szCs w:val="21"/>
                              </w:rPr>
                              <w:t>2</w:t>
                            </w:r>
                            <w:r>
                              <w:rPr>
                                <w:rFonts w:asciiTheme="minorEastAsia" w:hAnsiTheme="minorEastAsia" w:cs="Noto Sans"/>
                                <w:szCs w:val="21"/>
                              </w:rPr>
                              <w:t xml:space="preserve"> ,</w:t>
                            </w:r>
                            <w:proofErr w:type="gramEnd"/>
                            <w:r>
                              <w:rPr>
                                <w:rFonts w:asciiTheme="minorEastAsia" w:hAnsiTheme="minorEastAsia" w:cs="Noto Sans"/>
                                <w:szCs w:val="21"/>
                              </w:rPr>
                              <w:t xml:space="preserve"> 202</w:t>
                            </w:r>
                            <w:r w:rsidR="00CA41A7">
                              <w:rPr>
                                <w:rFonts w:asciiTheme="minorEastAsia" w:hAnsiTheme="minorEastAsia" w:cs="Noto Sans"/>
                                <w:szCs w:val="21"/>
                              </w:rPr>
                              <w:t>2</w:t>
                            </w:r>
                            <w:r>
                              <w:rPr>
                                <w:rFonts w:asciiTheme="minorEastAsia" w:hAnsiTheme="minorEastAsia" w:cs="Noto Sans"/>
                                <w:szCs w:val="21"/>
                              </w:rPr>
                              <w:t xml:space="preserve">| </w:t>
                            </w:r>
                            <w:r>
                              <w:rPr>
                                <w:rFonts w:asciiTheme="minorEastAsia" w:hAnsiTheme="minorEastAsia" w:cs="Noto Sans" w:hint="eastAsia"/>
                                <w:szCs w:val="21"/>
                              </w:rPr>
                              <w:t>S</w:t>
                            </w:r>
                            <w:r>
                              <w:rPr>
                                <w:rFonts w:asciiTheme="minorEastAsia" w:hAnsiTheme="minorEastAsia" w:cs="Noto Sans"/>
                                <w:szCs w:val="21"/>
                              </w:rPr>
                              <w:t xml:space="preserve">ession 1+2: July </w:t>
                            </w:r>
                            <w:r w:rsidR="00CA41A7">
                              <w:rPr>
                                <w:rFonts w:asciiTheme="minorEastAsia" w:hAnsiTheme="minorEastAsia" w:cs="Noto Sans"/>
                                <w:szCs w:val="21"/>
                              </w:rPr>
                              <w:t>4</w:t>
                            </w:r>
                            <w:r>
                              <w:rPr>
                                <w:rFonts w:asciiTheme="minorEastAsia" w:hAnsiTheme="minorEastAsia" w:cs="Noto Sans"/>
                                <w:szCs w:val="21"/>
                              </w:rPr>
                              <w:t xml:space="preserve"> – August 1</w:t>
                            </w:r>
                            <w:r w:rsidR="00CA41A7">
                              <w:rPr>
                                <w:rFonts w:asciiTheme="minorEastAsia" w:hAnsiTheme="minorEastAsia" w:cs="Noto Sans"/>
                                <w:szCs w:val="21"/>
                              </w:rPr>
                              <w:t>2</w:t>
                            </w:r>
                            <w:r>
                              <w:rPr>
                                <w:rFonts w:asciiTheme="minorEastAsia" w:hAnsiTheme="minorEastAsia" w:cs="Noto Sans"/>
                                <w:szCs w:val="21"/>
                              </w:rPr>
                              <w:t>, 202</w:t>
                            </w:r>
                            <w:r w:rsidR="00CA41A7">
                              <w:rPr>
                                <w:rFonts w:asciiTheme="minorEastAsia" w:hAnsiTheme="minorEastAsia" w:cs="Noto Sans"/>
                                <w:szCs w:val="21"/>
                              </w:rPr>
                              <w:t>2</w:t>
                            </w:r>
                          </w:p>
                          <w:p w14:paraId="08BE3604" w14:textId="77777777" w:rsidR="00EE038D" w:rsidRDefault="00EE038D" w:rsidP="001043BC">
                            <w:pPr>
                              <w:rPr>
                                <w:rFonts w:asciiTheme="minorEastAsia" w:hAnsiTheme="minorEastAsia"/>
                              </w:rPr>
                            </w:pPr>
                          </w:p>
                          <w:p w14:paraId="66638168" w14:textId="77777777" w:rsidR="00D53360" w:rsidRPr="00B35698" w:rsidRDefault="00D53360" w:rsidP="00B35698">
                            <w:pPr>
                              <w:pStyle w:val="af0"/>
                              <w:kinsoku w:val="0"/>
                              <w:overflowPunct w:val="0"/>
                              <w:spacing w:before="91"/>
                              <w:ind w:left="543" w:right="4631" w:hanging="1"/>
                              <w:rPr>
                                <w:rFonts w:asciiTheme="minorEastAsia" w:eastAsiaTheme="minorEastAsia" w:hAnsiTheme="minorEastAsia"/>
                                <w:sz w:val="22"/>
                                <w:szCs w:val="22"/>
                              </w:rPr>
                            </w:pPr>
                          </w:p>
                          <w:p w14:paraId="1182A7F6" w14:textId="77777777" w:rsidR="00B35698" w:rsidRPr="001E0A81" w:rsidRDefault="00B35698" w:rsidP="00B35698">
                            <w:pPr>
                              <w:pStyle w:val="af0"/>
                              <w:kinsoku w:val="0"/>
                              <w:overflowPunct w:val="0"/>
                              <w:ind w:left="119" w:right="212"/>
                              <w:jc w:val="both"/>
                              <w:rPr>
                                <w:rFonts w:asciiTheme="minorEastAsia" w:eastAsiaTheme="minorEastAsia" w:hAnsiTheme="minorEastAsia"/>
                                <w:spacing w:val="-3"/>
                                <w:sz w:val="22"/>
                                <w:szCs w:val="22"/>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40" type="#_x0000_t202" style="position:absolute;margin-left:0;margin-top:11.4pt;width:510.25pt;height:34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" fillcolor="#deeaf6 [664]" strokecolor="white [3212]" strokeweight=".5pt">
                <v:stroke opacity="60909f"/>
                <v:textbox>
                  <w:txbxContent>
                    <w:p w14:paraId="5800FA61" w14:textId="77777777" w:rsidR="008B493C" w:rsidRDefault="008B493C" w:rsidP="008B493C">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24607DA8" w14:textId="244D7469" w:rsidR="00374741" w:rsidRPr="00374741" w:rsidRDefault="00374741" w:rsidP="00374741">
                      <w:pPr>
                        <w:jc w:val="both"/>
                        <w:rPr>
                          <w:rFonts w:asciiTheme="minorEastAsia" w:hAnsiTheme="minorEastAsia"/>
                        </w:rPr>
                      </w:pPr>
                      <w:r w:rsidRPr="00870973">
                        <w:rPr>
                          <w:rFonts w:ascii="Arial Narrow" w:hAnsi="Arial Narrow"/>
                        </w:rPr>
                        <w:t>伦敦大学学院（下简称</w:t>
                      </w:r>
                      <w:r w:rsidRPr="00870973">
                        <w:rPr>
                          <w:rFonts w:ascii="Arial Narrow" w:hAnsi="Arial Narrow"/>
                        </w:rPr>
                        <w:t>UCL</w:t>
                      </w:r>
                      <w:r w:rsidRPr="00870973">
                        <w:rPr>
                          <w:rFonts w:ascii="Arial Narrow" w:hAnsi="Arial Narrow"/>
                        </w:rPr>
                        <w:t>）暑期学术项目为广大学生在暑假期间提供</w:t>
                      </w:r>
                      <w:r w:rsidRPr="00870973">
                        <w:rPr>
                          <w:rFonts w:ascii="Arial Narrow" w:hAnsi="Arial Narrow"/>
                        </w:rPr>
                        <w:t>3</w:t>
                      </w:r>
                      <w:r w:rsidRPr="00870973">
                        <w:rPr>
                          <w:rFonts w:ascii="Arial Narrow" w:hAnsi="Arial Narrow"/>
                        </w:rPr>
                        <w:t>周或</w:t>
                      </w:r>
                      <w:r w:rsidRPr="00870973">
                        <w:rPr>
                          <w:rFonts w:ascii="Arial Narrow" w:hAnsi="Arial Narrow"/>
                        </w:rPr>
                        <w:t>6</w:t>
                      </w:r>
                      <w:r w:rsidRPr="00870973">
                        <w:rPr>
                          <w:rFonts w:ascii="Arial Narrow" w:hAnsi="Arial Narrow"/>
                        </w:rPr>
                        <w:t>周的专业课程学习。同学们将作为</w:t>
                      </w:r>
                      <w:r w:rsidRPr="00870973">
                        <w:rPr>
                          <w:rFonts w:ascii="Arial Narrow" w:hAnsi="Arial Narrow"/>
                        </w:rPr>
                        <w:t>UCL</w:t>
                      </w:r>
                      <w:r w:rsidRPr="00870973">
                        <w:rPr>
                          <w:rFonts w:ascii="Arial Narrow" w:hAnsi="Arial Narrow"/>
                        </w:rPr>
                        <w:t>全日制学生注册，与英国当地及其他国际学生一起进行专业课学习，零距离体验原汁原味的世界级公立名校学习氛围。</w:t>
                      </w:r>
                      <w:r w:rsidR="00FC5CA4">
                        <w:rPr>
                          <w:rFonts w:ascii="Arial Narrow" w:hAnsi="Arial Narrow" w:hint="eastAsia"/>
                        </w:rPr>
                        <w:t>同学</w:t>
                      </w:r>
                      <w:r w:rsidRPr="00870973">
                        <w:rPr>
                          <w:rFonts w:ascii="Arial Narrow" w:hAnsi="Arial Narrow"/>
                        </w:rPr>
                        <w:t>可修读</w:t>
                      </w:r>
                      <w:r w:rsidRPr="00870973">
                        <w:rPr>
                          <w:rFonts w:ascii="Arial Narrow" w:hAnsi="Arial Narrow"/>
                        </w:rPr>
                        <w:t>UCL</w:t>
                      </w:r>
                      <w:r w:rsidRPr="00870973">
                        <w:rPr>
                          <w:rFonts w:ascii="Arial Narrow" w:hAnsi="Arial Narrow"/>
                        </w:rPr>
                        <w:t>学分课程并获得</w:t>
                      </w:r>
                      <w:r w:rsidRPr="00870973">
                        <w:rPr>
                          <w:rFonts w:ascii="Arial Narrow" w:hAnsi="Arial Narrow"/>
                        </w:rPr>
                        <w:t>UCL</w:t>
                      </w:r>
                      <w:r w:rsidRPr="00870973">
                        <w:rPr>
                          <w:rFonts w:ascii="Arial Narrow" w:hAnsi="Arial Narrow"/>
                        </w:rPr>
                        <w:t>提供的官方正式成绩单。所获专业学分可根据中国高校相关规定转回到学生各自母校。</w:t>
                      </w:r>
                      <w:r>
                        <w:rPr>
                          <w:rFonts w:ascii="Arial Narrow" w:hAnsi="Arial Narrow" w:hint="eastAsia"/>
                          <w:szCs w:val="21"/>
                        </w:rPr>
                        <w:t>该项目由伦敦大学学院官方合作伙伴</w:t>
                      </w:r>
                      <w:r>
                        <w:rPr>
                          <w:rFonts w:ascii="Arial Narrow" w:hAnsi="Arial Narrow" w:hint="eastAsia"/>
                          <w:szCs w:val="21"/>
                        </w:rPr>
                        <w:t>SAF</w:t>
                      </w:r>
                      <w:r>
                        <w:rPr>
                          <w:rFonts w:ascii="Arial Narrow" w:hAnsi="Arial Narrow" w:hint="eastAsia"/>
                          <w:szCs w:val="21"/>
                        </w:rPr>
                        <w:t>海外学习基金会提供各项支持服务。</w:t>
                      </w:r>
                    </w:p>
                    <w:p w14:paraId="5DD13D81" w14:textId="77777777" w:rsidR="008B493C" w:rsidRPr="00DE56F0" w:rsidRDefault="008B493C" w:rsidP="008B493C">
                      <w:pPr>
                        <w:spacing w:line="240"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3F31584D" w14:textId="77777777" w:rsidR="008B493C" w:rsidRDefault="008B493C" w:rsidP="008B493C">
                      <w:pPr>
                        <w:spacing w:line="240" w:lineRule="auto"/>
                        <w:rPr>
                          <w:rFonts w:asciiTheme="minorEastAsia" w:hAnsiTheme="minorEastAsia" w:cs="Noto Sans"/>
                          <w:szCs w:val="21"/>
                        </w:rPr>
                      </w:pPr>
                      <w:r>
                        <w:rPr>
                          <w:rFonts w:asciiTheme="minorEastAsia" w:hAnsiTheme="minorEastAsia" w:cs="Noto Sans" w:hint="eastAsia"/>
                          <w:szCs w:val="21"/>
                        </w:rPr>
                        <w:t>项目时间匹配中国大学校历、提供英语水平测试、课程学术水平极高、学生群体多元化、社会文化活动丰富。</w:t>
                      </w:r>
                    </w:p>
                    <w:p w14:paraId="63156507" w14:textId="77777777" w:rsidR="008B493C" w:rsidRPr="00DE56F0" w:rsidRDefault="008B493C" w:rsidP="008B493C">
                      <w:pPr>
                        <w:spacing w:line="240" w:lineRule="auto"/>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46D19C54" w14:textId="3B9DF44C" w:rsidR="008B493C" w:rsidRDefault="008B493C" w:rsidP="008B493C">
                      <w:pPr>
                        <w:rPr>
                          <w:rFonts w:asciiTheme="minorEastAsia" w:hAnsiTheme="minorEastAsia" w:cs="Noto Sans"/>
                        </w:rPr>
                      </w:pPr>
                      <w:r w:rsidRPr="00D9117A">
                        <w:rPr>
                          <w:rFonts w:asciiTheme="minorEastAsia" w:hAnsiTheme="minorEastAsia" w:cs="Noto Sans" w:hint="eastAsia"/>
                        </w:rPr>
                        <w:t>国际化视野、</w:t>
                      </w:r>
                      <w:r w:rsidR="00C252B1">
                        <w:rPr>
                          <w:rFonts w:asciiTheme="minorEastAsia" w:hAnsiTheme="minorEastAsia" w:cs="Noto Sans" w:hint="eastAsia"/>
                        </w:rPr>
                        <w:t>学术</w:t>
                      </w:r>
                      <w:r w:rsidRPr="00D9117A">
                        <w:rPr>
                          <w:rFonts w:asciiTheme="minorEastAsia" w:hAnsiTheme="minorEastAsia" w:cs="Noto Sans" w:hint="eastAsia"/>
                        </w:rPr>
                        <w:t>交流经历、</w:t>
                      </w:r>
                      <w:r w:rsidR="00C252B1">
                        <w:rPr>
                          <w:rFonts w:asciiTheme="minorEastAsia" w:hAnsiTheme="minorEastAsia" w:cs="Noto Sans" w:hint="eastAsia"/>
                        </w:rPr>
                        <w:t>G</w:t>
                      </w:r>
                      <w:r w:rsidR="00C252B1">
                        <w:rPr>
                          <w:rFonts w:asciiTheme="minorEastAsia" w:hAnsiTheme="minorEastAsia" w:cs="Noto Sans"/>
                        </w:rPr>
                        <w:t>5精英</w:t>
                      </w:r>
                      <w:r w:rsidR="00C252B1">
                        <w:rPr>
                          <w:rFonts w:asciiTheme="minorEastAsia" w:hAnsiTheme="minorEastAsia" w:cs="Noto Sans" w:hint="eastAsia"/>
                        </w:rPr>
                        <w:t>大学</w:t>
                      </w:r>
                      <w:r>
                        <w:rPr>
                          <w:rFonts w:asciiTheme="minorEastAsia" w:hAnsiTheme="minorEastAsia" w:cs="Noto Sans" w:hint="eastAsia"/>
                        </w:rPr>
                        <w:t>官方成绩单和学分</w:t>
                      </w:r>
                      <w:r w:rsidRPr="00D9117A">
                        <w:rPr>
                          <w:rFonts w:asciiTheme="minorEastAsia" w:hAnsiTheme="minorEastAsia" w:cs="Noto Sans" w:hint="eastAsia"/>
                        </w:rPr>
                        <w:t>、多元化人脉</w:t>
                      </w:r>
                    </w:p>
                    <w:p w14:paraId="726713BC" w14:textId="77777777" w:rsidR="008B493C" w:rsidRPr="00FE3D02" w:rsidRDefault="008B493C" w:rsidP="008B493C">
                      <w:pPr>
                        <w:rPr>
                          <w:rFonts w:asciiTheme="minorEastAsia" w:hAnsiTheme="minorEastAsia" w:cs="Noto Sans"/>
                          <w:b/>
                          <w:bCs/>
                        </w:rPr>
                      </w:pPr>
                      <w:r w:rsidRPr="00FE3D02">
                        <w:rPr>
                          <w:rFonts w:asciiTheme="minorEastAsia" w:hAnsiTheme="minorEastAsia" w:cs="Noto Sans" w:hint="eastAsia"/>
                          <w:b/>
                          <w:bCs/>
                        </w:rPr>
                        <w:t>开放专业：</w:t>
                      </w:r>
                    </w:p>
                    <w:p w14:paraId="776D0F9A" w14:textId="77777777" w:rsidR="008B493C" w:rsidRPr="00D9117A" w:rsidRDefault="008B493C" w:rsidP="008B493C">
                      <w:pPr>
                        <w:rPr>
                          <w:rFonts w:asciiTheme="minorEastAsia" w:hAnsiTheme="minorEastAsia" w:cs="Noto Sans"/>
                        </w:rPr>
                      </w:pPr>
                      <w:r>
                        <w:rPr>
                          <w:rFonts w:ascii="Arial Narrow" w:hAnsi="Arial Narrow" w:hint="eastAsia"/>
                        </w:rPr>
                        <w:t>提供</w:t>
                      </w:r>
                      <w:r w:rsidRPr="00B95AD8">
                        <w:rPr>
                          <w:rFonts w:ascii="Arial Narrow" w:hAnsi="Arial Narrow" w:hint="eastAsia"/>
                        </w:rPr>
                        <w:t>商科、经济、法律、医学、政治学和国际关系、</w:t>
                      </w:r>
                      <w:r>
                        <w:rPr>
                          <w:rFonts w:ascii="Arial Narrow" w:hAnsi="Arial Narrow" w:hint="eastAsia"/>
                        </w:rPr>
                        <w:t>教育、历史、</w:t>
                      </w:r>
                      <w:r w:rsidRPr="00B95AD8">
                        <w:rPr>
                          <w:rFonts w:ascii="Arial Narrow" w:hAnsi="Arial Narrow" w:hint="eastAsia"/>
                        </w:rPr>
                        <w:t>以及数学与科学领域提供众多课程。</w:t>
                      </w:r>
                    </w:p>
                    <w:p w14:paraId="2DFC6DF9" w14:textId="77777777" w:rsidR="008B493C" w:rsidRPr="00DE56F0" w:rsidRDefault="008B493C" w:rsidP="008B493C">
                      <w:pPr>
                        <w:spacing w:line="240" w:lineRule="auto"/>
                        <w:rPr>
                          <w:rFonts w:asciiTheme="minorEastAsia" w:hAnsiTheme="minorEastAsia" w:cs="Noto Sans"/>
                          <w:b/>
                          <w:bCs/>
                          <w:color w:val="000000" w:themeColor="text1"/>
                          <w:sz w:val="24"/>
                          <w:szCs w:val="24"/>
                          <w14:textOutline w14:w="9525" w14:cap="rnd" w14:cmpd="sng" w14:algn="ctr">
                            <w14:noFill/>
                            <w14:prstDash w14:val="solid"/>
                            <w14:bevel/>
                          </w14:textOutline>
                        </w:rPr>
                      </w:pPr>
                      <w:r w:rsidRPr="00DE56F0">
                        <w:rPr>
                          <w:rFonts w:asciiTheme="minorEastAsia" w:hAnsiTheme="minorEastAsia" w:cs="Noto Sans" w:hint="eastAsia"/>
                          <w:b/>
                          <w:bCs/>
                          <w:color w:val="000000" w:themeColor="text1"/>
                          <w:sz w:val="24"/>
                          <w:szCs w:val="24"/>
                          <w14:textOutline w14:w="9525" w14:cap="rnd" w14:cmpd="sng" w14:algn="ctr">
                            <w14:noFill/>
                            <w14:prstDash w14:val="solid"/>
                            <w14:bevel/>
                          </w14:textOutline>
                        </w:rPr>
                        <w:t>项目时间</w:t>
                      </w:r>
                    </w:p>
                    <w:p w14:paraId="4813BA01" w14:textId="17BEAF34" w:rsidR="008B493C" w:rsidRPr="00D9117A" w:rsidRDefault="008B493C" w:rsidP="008B493C">
                      <w:pPr>
                        <w:rPr>
                          <w:rFonts w:asciiTheme="minorEastAsia" w:hAnsiTheme="minorEastAsia" w:cs="Noto Sans"/>
                          <w:szCs w:val="21"/>
                        </w:rPr>
                      </w:pPr>
                      <w:r w:rsidRPr="0096175D">
                        <w:rPr>
                          <w:rFonts w:asciiTheme="minorEastAsia" w:hAnsiTheme="minorEastAsia" w:cs="Noto Sans"/>
                          <w:szCs w:val="21"/>
                        </w:rPr>
                        <w:t xml:space="preserve">Session </w:t>
                      </w:r>
                      <w:r>
                        <w:rPr>
                          <w:rFonts w:asciiTheme="minorEastAsia" w:hAnsiTheme="minorEastAsia" w:cs="Noto Sans"/>
                          <w:szCs w:val="21"/>
                        </w:rPr>
                        <w:t xml:space="preserve">1: </w:t>
                      </w:r>
                      <w:r w:rsidRPr="0096175D">
                        <w:rPr>
                          <w:rFonts w:asciiTheme="minorEastAsia" w:hAnsiTheme="minorEastAsia" w:cs="Noto Sans"/>
                          <w:szCs w:val="21"/>
                        </w:rPr>
                        <w:t>July</w:t>
                      </w:r>
                      <w:r>
                        <w:rPr>
                          <w:rFonts w:asciiTheme="minorEastAsia" w:hAnsiTheme="minorEastAsia" w:cs="Noto Sans"/>
                          <w:szCs w:val="21"/>
                        </w:rPr>
                        <w:t xml:space="preserve"> </w:t>
                      </w:r>
                      <w:r w:rsidR="00CA41A7">
                        <w:rPr>
                          <w:rFonts w:asciiTheme="minorEastAsia" w:hAnsiTheme="minorEastAsia" w:cs="Noto Sans"/>
                          <w:szCs w:val="21"/>
                        </w:rPr>
                        <w:t>4</w:t>
                      </w:r>
                      <w:r w:rsidRPr="0096175D">
                        <w:rPr>
                          <w:rFonts w:asciiTheme="minorEastAsia" w:hAnsiTheme="minorEastAsia" w:cs="Noto Sans"/>
                          <w:szCs w:val="21"/>
                        </w:rPr>
                        <w:t xml:space="preserve"> </w:t>
                      </w:r>
                      <w:r>
                        <w:rPr>
                          <w:rFonts w:asciiTheme="minorEastAsia" w:hAnsiTheme="minorEastAsia" w:cs="Noto Sans"/>
                          <w:szCs w:val="21"/>
                        </w:rPr>
                        <w:t>–</w:t>
                      </w:r>
                      <w:r w:rsidRPr="0096175D">
                        <w:rPr>
                          <w:rFonts w:asciiTheme="minorEastAsia" w:hAnsiTheme="minorEastAsia" w:cs="Noto Sans"/>
                          <w:szCs w:val="21"/>
                        </w:rPr>
                        <w:t xml:space="preserve"> July</w:t>
                      </w:r>
                      <w:r>
                        <w:rPr>
                          <w:rFonts w:asciiTheme="minorEastAsia" w:hAnsiTheme="minorEastAsia" w:cs="Noto Sans"/>
                          <w:szCs w:val="21"/>
                        </w:rPr>
                        <w:t xml:space="preserve"> 2</w:t>
                      </w:r>
                      <w:r w:rsidR="00CA41A7">
                        <w:rPr>
                          <w:rFonts w:asciiTheme="minorEastAsia" w:hAnsiTheme="minorEastAsia" w:cs="Noto Sans"/>
                          <w:szCs w:val="21"/>
                        </w:rPr>
                        <w:t>2</w:t>
                      </w:r>
                      <w:r w:rsidRPr="0096175D">
                        <w:rPr>
                          <w:rFonts w:asciiTheme="minorEastAsia" w:hAnsiTheme="minorEastAsia" w:cs="Noto Sans"/>
                          <w:szCs w:val="21"/>
                        </w:rPr>
                        <w:t>, 202</w:t>
                      </w:r>
                      <w:r w:rsidR="00CA41A7">
                        <w:rPr>
                          <w:rFonts w:asciiTheme="minorEastAsia" w:hAnsiTheme="minorEastAsia" w:cs="Noto Sans"/>
                          <w:szCs w:val="21"/>
                        </w:rPr>
                        <w:t>2</w:t>
                      </w:r>
                      <w:r>
                        <w:rPr>
                          <w:rFonts w:asciiTheme="minorEastAsia" w:hAnsiTheme="minorEastAsia" w:cs="Noto Sans" w:hint="eastAsia"/>
                          <w:szCs w:val="21"/>
                        </w:rPr>
                        <w:t xml:space="preserve"> </w:t>
                      </w:r>
                      <w:r>
                        <w:rPr>
                          <w:rFonts w:asciiTheme="minorEastAsia" w:hAnsiTheme="minorEastAsia" w:cs="Noto Sans"/>
                          <w:szCs w:val="21"/>
                        </w:rPr>
                        <w:t xml:space="preserve">| </w:t>
                      </w:r>
                      <w:r>
                        <w:rPr>
                          <w:rFonts w:asciiTheme="minorEastAsia" w:hAnsiTheme="minorEastAsia" w:cs="Noto Sans" w:hint="eastAsia"/>
                          <w:szCs w:val="21"/>
                        </w:rPr>
                        <w:t>Session</w:t>
                      </w:r>
                      <w:r>
                        <w:rPr>
                          <w:rFonts w:asciiTheme="minorEastAsia" w:hAnsiTheme="minorEastAsia" w:cs="Noto Sans"/>
                          <w:szCs w:val="21"/>
                        </w:rPr>
                        <w:t xml:space="preserve"> 2: July 2</w:t>
                      </w:r>
                      <w:r w:rsidR="00CA41A7">
                        <w:rPr>
                          <w:rFonts w:asciiTheme="minorEastAsia" w:hAnsiTheme="minorEastAsia" w:cs="Noto Sans"/>
                          <w:szCs w:val="21"/>
                        </w:rPr>
                        <w:t>5</w:t>
                      </w:r>
                      <w:r>
                        <w:rPr>
                          <w:rFonts w:asciiTheme="minorEastAsia" w:hAnsiTheme="minorEastAsia" w:cs="Noto Sans"/>
                          <w:szCs w:val="21"/>
                        </w:rPr>
                        <w:t xml:space="preserve">– August </w:t>
                      </w:r>
                      <w:proofErr w:type="gramStart"/>
                      <w:r>
                        <w:rPr>
                          <w:rFonts w:asciiTheme="minorEastAsia" w:hAnsiTheme="minorEastAsia" w:cs="Noto Sans"/>
                          <w:szCs w:val="21"/>
                        </w:rPr>
                        <w:t>1</w:t>
                      </w:r>
                      <w:r w:rsidR="00CA41A7">
                        <w:rPr>
                          <w:rFonts w:asciiTheme="minorEastAsia" w:hAnsiTheme="minorEastAsia" w:cs="Noto Sans"/>
                          <w:szCs w:val="21"/>
                        </w:rPr>
                        <w:t>2</w:t>
                      </w:r>
                      <w:r>
                        <w:rPr>
                          <w:rFonts w:asciiTheme="minorEastAsia" w:hAnsiTheme="minorEastAsia" w:cs="Noto Sans"/>
                          <w:szCs w:val="21"/>
                        </w:rPr>
                        <w:t xml:space="preserve"> ,</w:t>
                      </w:r>
                      <w:proofErr w:type="gramEnd"/>
                      <w:r>
                        <w:rPr>
                          <w:rFonts w:asciiTheme="minorEastAsia" w:hAnsiTheme="minorEastAsia" w:cs="Noto Sans"/>
                          <w:szCs w:val="21"/>
                        </w:rPr>
                        <w:t xml:space="preserve"> 202</w:t>
                      </w:r>
                      <w:r w:rsidR="00CA41A7">
                        <w:rPr>
                          <w:rFonts w:asciiTheme="minorEastAsia" w:hAnsiTheme="minorEastAsia" w:cs="Noto Sans"/>
                          <w:szCs w:val="21"/>
                        </w:rPr>
                        <w:t>2</w:t>
                      </w:r>
                      <w:r>
                        <w:rPr>
                          <w:rFonts w:asciiTheme="minorEastAsia" w:hAnsiTheme="minorEastAsia" w:cs="Noto Sans"/>
                          <w:szCs w:val="21"/>
                        </w:rPr>
                        <w:t xml:space="preserve">| </w:t>
                      </w:r>
                      <w:r>
                        <w:rPr>
                          <w:rFonts w:asciiTheme="minorEastAsia" w:hAnsiTheme="minorEastAsia" w:cs="Noto Sans" w:hint="eastAsia"/>
                          <w:szCs w:val="21"/>
                        </w:rPr>
                        <w:t>S</w:t>
                      </w:r>
                      <w:r>
                        <w:rPr>
                          <w:rFonts w:asciiTheme="minorEastAsia" w:hAnsiTheme="minorEastAsia" w:cs="Noto Sans"/>
                          <w:szCs w:val="21"/>
                        </w:rPr>
                        <w:t xml:space="preserve">ession 1+2: July </w:t>
                      </w:r>
                      <w:r w:rsidR="00CA41A7">
                        <w:rPr>
                          <w:rFonts w:asciiTheme="minorEastAsia" w:hAnsiTheme="minorEastAsia" w:cs="Noto Sans"/>
                          <w:szCs w:val="21"/>
                        </w:rPr>
                        <w:t>4</w:t>
                      </w:r>
                      <w:r>
                        <w:rPr>
                          <w:rFonts w:asciiTheme="minorEastAsia" w:hAnsiTheme="minorEastAsia" w:cs="Noto Sans"/>
                          <w:szCs w:val="21"/>
                        </w:rPr>
                        <w:t xml:space="preserve"> – August 1</w:t>
                      </w:r>
                      <w:r w:rsidR="00CA41A7">
                        <w:rPr>
                          <w:rFonts w:asciiTheme="minorEastAsia" w:hAnsiTheme="minorEastAsia" w:cs="Noto Sans"/>
                          <w:szCs w:val="21"/>
                        </w:rPr>
                        <w:t>2</w:t>
                      </w:r>
                      <w:r>
                        <w:rPr>
                          <w:rFonts w:asciiTheme="minorEastAsia" w:hAnsiTheme="minorEastAsia" w:cs="Noto Sans"/>
                          <w:szCs w:val="21"/>
                        </w:rPr>
                        <w:t>, 202</w:t>
                      </w:r>
                      <w:r w:rsidR="00CA41A7">
                        <w:rPr>
                          <w:rFonts w:asciiTheme="minorEastAsia" w:hAnsiTheme="minorEastAsia" w:cs="Noto Sans"/>
                          <w:szCs w:val="21"/>
                        </w:rPr>
                        <w:t>2</w:t>
                      </w:r>
                    </w:p>
                    <w:p w14:paraId="08BE3604" w14:textId="77777777" w:rsidR="00EE038D" w:rsidRDefault="00EE038D" w:rsidP="001043BC">
                      <w:pPr>
                        <w:rPr>
                          <w:rFonts w:asciiTheme="minorEastAsia" w:hAnsiTheme="minorEastAsia"/>
                        </w:rPr>
                      </w:pPr>
                    </w:p>
                    <w:p w14:paraId="66638168" w14:textId="77777777" w:rsidR="00D53360" w:rsidRPr="00B35698" w:rsidRDefault="00D53360" w:rsidP="00B35698">
                      <w:pPr>
                        <w:pStyle w:val="af0"/>
                        <w:kinsoku w:val="0"/>
                        <w:overflowPunct w:val="0"/>
                        <w:spacing w:before="91"/>
                        <w:ind w:left="543" w:right="4631" w:hanging="1"/>
                        <w:rPr>
                          <w:rFonts w:asciiTheme="minorEastAsia" w:eastAsiaTheme="minorEastAsia" w:hAnsiTheme="minorEastAsia"/>
                          <w:sz w:val="22"/>
                          <w:szCs w:val="22"/>
                        </w:rPr>
                      </w:pPr>
                    </w:p>
                    <w:p w14:paraId="1182A7F6" w14:textId="77777777" w:rsidR="00B35698" w:rsidRPr="001E0A81" w:rsidRDefault="00B35698" w:rsidP="00B35698">
                      <w:pPr>
                        <w:pStyle w:val="af0"/>
                        <w:kinsoku w:val="0"/>
                        <w:overflowPunct w:val="0"/>
                        <w:ind w:left="119" w:right="212"/>
                        <w:jc w:val="both"/>
                        <w:rPr>
                          <w:rFonts w:asciiTheme="minorEastAsia" w:eastAsiaTheme="minorEastAsia" w:hAnsiTheme="minorEastAsia"/>
                          <w:spacing w:val="-3"/>
                          <w:sz w:val="22"/>
                          <w:szCs w:val="22"/>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4E681EA6" w14:textId="77777777" w:rsidR="002E116C" w:rsidRDefault="002E116C" w:rsidP="00843B96">
      <w:pPr>
        <w:rPr>
          <w:rFonts w:asciiTheme="minorEastAsia" w:hAnsiTheme="minorEastAsia" w:cs="Noto Sans"/>
          <w:sz w:val="24"/>
          <w:szCs w:val="24"/>
        </w:rPr>
      </w:pPr>
    </w:p>
    <w:p w14:paraId="60AD4418" w14:textId="77777777" w:rsidR="002E116C" w:rsidRDefault="002E116C" w:rsidP="00843B96">
      <w:pPr>
        <w:rPr>
          <w:rFonts w:asciiTheme="minorEastAsia" w:hAnsiTheme="minorEastAsia" w:cs="Noto Sans"/>
          <w:sz w:val="24"/>
          <w:szCs w:val="24"/>
        </w:rPr>
      </w:pPr>
    </w:p>
    <w:p w14:paraId="74CF595F" w14:textId="7BAEB247" w:rsidR="002E116C" w:rsidRDefault="002E116C" w:rsidP="00843B96">
      <w:pPr>
        <w:rPr>
          <w:rFonts w:asciiTheme="minorEastAsia" w:hAnsiTheme="minorEastAsia" w:cs="Noto Sans"/>
          <w:sz w:val="24"/>
          <w:szCs w:val="24"/>
        </w:rPr>
      </w:pPr>
    </w:p>
    <w:p w14:paraId="77FA527D" w14:textId="593B799F" w:rsidR="002E116C" w:rsidRDefault="002E116C" w:rsidP="00843B96">
      <w:pPr>
        <w:rPr>
          <w:rFonts w:asciiTheme="minorEastAsia" w:hAnsiTheme="minorEastAsia" w:cs="Noto Sans"/>
          <w:sz w:val="24"/>
          <w:szCs w:val="24"/>
        </w:rPr>
      </w:pPr>
    </w:p>
    <w:p w14:paraId="6FB4C91D" w14:textId="77777777" w:rsidR="002E116C" w:rsidRDefault="002E116C" w:rsidP="00843B96">
      <w:pPr>
        <w:rPr>
          <w:rFonts w:asciiTheme="minorEastAsia" w:hAnsiTheme="minorEastAsia" w:cs="Noto Sans"/>
          <w:sz w:val="24"/>
          <w:szCs w:val="24"/>
        </w:rPr>
      </w:pPr>
    </w:p>
    <w:p w14:paraId="5C6290E6" w14:textId="77777777" w:rsidR="008B493C" w:rsidRDefault="008B493C" w:rsidP="00843B96">
      <w:pPr>
        <w:rPr>
          <w:rFonts w:asciiTheme="minorEastAsia" w:hAnsiTheme="minorEastAsia" w:cs="Noto Sans"/>
          <w:sz w:val="24"/>
          <w:szCs w:val="24"/>
        </w:rPr>
      </w:pPr>
    </w:p>
    <w:p w14:paraId="433880FF" w14:textId="77777777" w:rsidR="008B493C" w:rsidRDefault="008B493C" w:rsidP="00843B96">
      <w:pPr>
        <w:rPr>
          <w:rFonts w:asciiTheme="minorEastAsia" w:hAnsiTheme="minorEastAsia" w:cs="Noto Sans"/>
          <w:sz w:val="24"/>
          <w:szCs w:val="24"/>
        </w:rPr>
      </w:pPr>
    </w:p>
    <w:p w14:paraId="0DD47669" w14:textId="77777777" w:rsidR="008B493C" w:rsidRDefault="008B493C" w:rsidP="00843B96">
      <w:pPr>
        <w:rPr>
          <w:rFonts w:asciiTheme="minorEastAsia" w:hAnsiTheme="minorEastAsia" w:cs="Noto Sans"/>
          <w:sz w:val="24"/>
          <w:szCs w:val="24"/>
        </w:rPr>
      </w:pPr>
    </w:p>
    <w:p w14:paraId="2440B1BC" w14:textId="77777777" w:rsidR="008B493C" w:rsidRDefault="008B493C" w:rsidP="00843B96">
      <w:pPr>
        <w:rPr>
          <w:rFonts w:asciiTheme="minorEastAsia" w:hAnsiTheme="minorEastAsia" w:cs="Noto Sans"/>
          <w:sz w:val="24"/>
          <w:szCs w:val="24"/>
        </w:rPr>
      </w:pPr>
    </w:p>
    <w:p w14:paraId="3C7E14B7" w14:textId="77777777" w:rsidR="008B493C" w:rsidRDefault="008B493C" w:rsidP="00843B96">
      <w:pPr>
        <w:rPr>
          <w:rFonts w:asciiTheme="minorEastAsia" w:hAnsiTheme="minorEastAsia" w:cs="Noto Sans"/>
          <w:sz w:val="24"/>
          <w:szCs w:val="24"/>
        </w:rPr>
      </w:pPr>
    </w:p>
    <w:p w14:paraId="574C7423" w14:textId="4BED9316" w:rsidR="00EE038D" w:rsidRDefault="00EE038D"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g">
            <w:drawing>
              <wp:anchor distT="0" distB="0" distL="114300" distR="114300" simplePos="0" relativeHeight="251887616" behindDoc="0" locked="0" layoutInCell="1" allowOverlap="1" wp14:anchorId="2FEAB05A" wp14:editId="586ACF0F">
                <wp:simplePos x="0" y="0"/>
                <wp:positionH relativeFrom="margin">
                  <wp:posOffset>-123825</wp:posOffset>
                </wp:positionH>
                <wp:positionV relativeFrom="paragraph">
                  <wp:posOffset>279400</wp:posOffset>
                </wp:positionV>
                <wp:extent cx="6543675" cy="571500"/>
                <wp:effectExtent l="0" t="0" r="9525" b="0"/>
                <wp:wrapNone/>
                <wp:docPr id="12" name="组合 12"/>
                <wp:cNvGraphicFramePr/>
                <a:graphic xmlns:a="http://schemas.openxmlformats.org/drawingml/2006/main">
                  <a:graphicData uri="http://schemas.microsoft.com/office/word/2010/wordprocessingGroup">
                    <wpg:wgp>
                      <wpg:cNvGrpSpPr/>
                      <wpg:grpSpPr>
                        <a:xfrm>
                          <a:off x="0" y="0"/>
                          <a:ext cx="6543675" cy="571500"/>
                          <a:chOff x="0" y="0"/>
                          <a:chExt cx="6638290" cy="571500"/>
                        </a:xfrm>
                      </wpg:grpSpPr>
                      <pic:pic xmlns:pic="http://schemas.openxmlformats.org/drawingml/2006/picture">
                        <pic:nvPicPr>
                          <pic:cNvPr id="17" name="图片 17"/>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25" name="文本框 2"/>
                        <wps:cNvSpPr txBox="1">
                          <a:spLocks noChangeArrowheads="1"/>
                        </wps:cNvSpPr>
                        <wps:spPr bwMode="auto">
                          <a:xfrm>
                            <a:off x="323850" y="104775"/>
                            <a:ext cx="1320732" cy="436665"/>
                          </a:xfrm>
                          <a:prstGeom prst="rect">
                            <a:avLst/>
                          </a:prstGeom>
                          <a:noFill/>
                          <a:ln w="9525">
                            <a:noFill/>
                            <a:miter lim="800000"/>
                            <a:headEnd/>
                            <a:tailEnd/>
                          </a:ln>
                        </wps:spPr>
                        <wps:txbx>
                          <w:txbxContent>
                            <w:p w14:paraId="56D29243" w14:textId="77777777" w:rsidR="00EE038D" w:rsidRPr="00DD0200" w:rsidRDefault="00EE038D" w:rsidP="00EE038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7420B06" w14:textId="77777777" w:rsidR="00EE038D" w:rsidRDefault="00EE038D" w:rsidP="00EE038D"/>
                          </w:txbxContent>
                        </wps:txbx>
                        <wps:bodyPr rot="0" vert="horz" wrap="square" lIns="91440" tIns="45720" rIns="91440" bIns="45720" anchor="t" anchorCtr="0">
                          <a:noAutofit/>
                        </wps:bodyPr>
                      </wps:wsp>
                      <wps:wsp>
                        <wps:cNvPr id="226" name="文本框 2"/>
                        <wps:cNvSpPr txBox="1">
                          <a:spLocks noChangeArrowheads="1"/>
                        </wps:cNvSpPr>
                        <wps:spPr bwMode="auto">
                          <a:xfrm>
                            <a:off x="2028825" y="114300"/>
                            <a:ext cx="1741930" cy="323205"/>
                          </a:xfrm>
                          <a:prstGeom prst="rect">
                            <a:avLst/>
                          </a:prstGeom>
                          <a:noFill/>
                          <a:ln w="9525">
                            <a:noFill/>
                            <a:miter lim="800000"/>
                            <a:headEnd/>
                            <a:tailEnd/>
                          </a:ln>
                        </wps:spPr>
                        <wps:txbx>
                          <w:txbxContent>
                            <w:p w14:paraId="07A7C4E6" w14:textId="38B56B7D" w:rsidR="00EE038D" w:rsidRPr="00926C76" w:rsidRDefault="00EE038D" w:rsidP="00EE038D">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FEAB05A" id="组合 12" o:spid="_x0000_s1041" style="position:absolute;margin-left:-9.75pt;margin-top:22pt;width:515.25pt;height:45pt;z-index:251887616;mso-position-horizontal-relative:margin;mso-position-vertical-relative:text;mso-width-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AAAAAAAAAAAAAAAAAAAAAAAAAAAAAAAAAAAAAAAAAAAAAAAAAAAAAAAAAAAAAAAAAAA&#10;AAAAAAAAAAAAAAAAAAAAAAAAAAAAAAAAAAAAAAAAAAAAAAAAAAAAAAAAZA8AAAAAAAAAAAAAAAAA&#10;AAAAAAAAAAAAAAAAAAAAAAAAAAAAAAAAAAAAAAAAAAAAAAAAAAAAAAAAAAAAAAAAAAAAAAAAAAAA&#10;AAAAAAAAAAAAAAAAAAAAAAAAAAAAAAAAAAAAACB7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8Hd7cEADAADDMGj+Vd/GkwI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">
                <v:shape id="图片 17" o:spid="_x0000_s1042"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">
                  <v:imagedata r:id="rId12" o:title="" croptop="12771f" cropbottom="48541f" cropleft="1f" cropright="8f"/>
                </v:shape>
                <v:shape id="文本框 2" o:spid="_x0000_s1043" type="#_x0000_t202" style="position:absolute;left:3238;top:1047;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56D29243" w14:textId="77777777" w:rsidR="00EE038D" w:rsidRPr="00DD0200" w:rsidRDefault="00EE038D" w:rsidP="00EE038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7420B06" w14:textId="77777777" w:rsidR="00EE038D" w:rsidRDefault="00EE038D" w:rsidP="00EE038D"/>
                    </w:txbxContent>
                  </v:textbox>
                </v:shape>
                <v:shape id="文本框 2" o:spid="_x0000_s1044" type="#_x0000_t202" style="position:absolute;left:20288;top:1143;width:174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07A7C4E6" w14:textId="38B56B7D" w:rsidR="00EE038D" w:rsidRPr="00926C76" w:rsidRDefault="00EE038D" w:rsidP="00EE038D">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v:group>
            </w:pict>
          </mc:Fallback>
        </mc:AlternateContent>
      </w:r>
    </w:p>
    <w:p w14:paraId="3A2A7410" w14:textId="17A1D909" w:rsidR="00EE038D" w:rsidRDefault="00EE038D" w:rsidP="00843B96">
      <w:pPr>
        <w:rPr>
          <w:rFonts w:asciiTheme="minorEastAsia" w:hAnsiTheme="minorEastAsia" w:cs="Noto Sans"/>
          <w:sz w:val="24"/>
          <w:szCs w:val="24"/>
        </w:rPr>
      </w:pPr>
    </w:p>
    <w:p w14:paraId="2C84DC01" w14:textId="1237FABF" w:rsidR="00EE038D" w:rsidRDefault="00EE038D" w:rsidP="00843B96">
      <w:pPr>
        <w:rPr>
          <w:rFonts w:asciiTheme="minorEastAsia" w:hAnsiTheme="minorEastAsia" w:cs="Noto Sans"/>
          <w:sz w:val="24"/>
          <w:szCs w:val="24"/>
        </w:rPr>
      </w:pPr>
    </w:p>
    <w:p w14:paraId="79FDB708" w14:textId="77777777" w:rsidR="008B493C" w:rsidRDefault="008B493C" w:rsidP="008B493C">
      <w:pPr>
        <w:tabs>
          <w:tab w:val="left" w:pos="8080"/>
        </w:tabs>
        <w:spacing w:line="276" w:lineRule="auto"/>
        <w:jc w:val="both"/>
        <w:rPr>
          <w:rFonts w:asciiTheme="minorEastAsia" w:hAnsiTheme="minorEastAsia" w:cs="Noto Sans"/>
          <w:szCs w:val="21"/>
        </w:rPr>
      </w:pPr>
      <w:r>
        <w:rPr>
          <w:rFonts w:asciiTheme="minorEastAsia" w:hAnsiTheme="minorEastAsia" w:cs="Noto Sans"/>
          <w:sz w:val="21"/>
          <w:szCs w:val="21"/>
        </w:rPr>
        <w:t xml:space="preserve">        </w:t>
      </w:r>
      <w:r w:rsidRPr="00E04A08">
        <w:rPr>
          <w:rFonts w:asciiTheme="minorEastAsia" w:hAnsiTheme="minorEastAsia" w:cs="Noto Sans" w:hint="eastAsia"/>
          <w:szCs w:val="21"/>
        </w:rPr>
        <w:t>伦敦大学学院简称 UCL，建校于 1826 年，位于英国伦敦，是一所誉满全球的世界顶尖名校。它是伦敦大学联盟（University of London，简称 UOL）的创校学院，与剑桥大学、牛津大学、帝</w:t>
      </w:r>
      <w:r w:rsidRPr="00E04A08">
        <w:rPr>
          <w:rFonts w:asciiTheme="minorEastAsia" w:hAnsiTheme="minorEastAsia" w:cs="Noto Sans" w:hint="eastAsia"/>
          <w:szCs w:val="21"/>
        </w:rPr>
        <w:lastRenderedPageBreak/>
        <w:t>国理工学院、伦敦政治经济学院并称“G5 超级精英大学”，代表了英国最顶尖的科研实力、师生质量以及经济实力。伦敦大学学院同时也是英国顶尖研究型大学联盟罗素大学集团的成员</w:t>
      </w:r>
      <w:r>
        <w:rPr>
          <w:rFonts w:asciiTheme="minorEastAsia" w:hAnsiTheme="minorEastAsia" w:cs="Noto Sans" w:hint="eastAsia"/>
          <w:szCs w:val="21"/>
        </w:rPr>
        <w:t>。</w:t>
      </w:r>
    </w:p>
    <w:p w14:paraId="15639982" w14:textId="77777777" w:rsidR="008B493C" w:rsidRDefault="008B493C" w:rsidP="008B493C">
      <w:pPr>
        <w:tabs>
          <w:tab w:val="left" w:pos="8080"/>
        </w:tabs>
        <w:spacing w:line="276" w:lineRule="auto"/>
        <w:jc w:val="both"/>
        <w:rPr>
          <w:rFonts w:asciiTheme="minorEastAsia" w:hAnsiTheme="minorEastAsia" w:cs="Noto Sans"/>
          <w:szCs w:val="21"/>
        </w:rPr>
      </w:pPr>
      <w:r>
        <w:rPr>
          <w:rFonts w:asciiTheme="minorEastAsia" w:hAnsiTheme="minorEastAsia" w:cs="Noto Sans"/>
          <w:szCs w:val="21"/>
        </w:rPr>
        <w:t xml:space="preserve">        </w:t>
      </w:r>
      <w:r w:rsidRPr="00732FA2">
        <w:rPr>
          <w:rFonts w:asciiTheme="minorEastAsia" w:hAnsiTheme="minorEastAsia" w:cs="Noto Sans" w:hint="eastAsia"/>
          <w:szCs w:val="21"/>
        </w:rPr>
        <w:t xml:space="preserve">伦敦大学学院师资实力雄厚。在该校 600 余位教授中，英国皇家学会院士、英国皇家工程院院士、不列颠人文与社会科学学院院士、英国医学科学院院士人数达到 210 名，并拥有 33 位诺贝尔奖获得者和 3 </w:t>
      </w:r>
      <w:proofErr w:type="gramStart"/>
      <w:r w:rsidRPr="00732FA2">
        <w:rPr>
          <w:rFonts w:asciiTheme="minorEastAsia" w:hAnsiTheme="minorEastAsia" w:cs="Noto Sans" w:hint="eastAsia"/>
          <w:szCs w:val="21"/>
        </w:rPr>
        <w:t>位菲尔</w:t>
      </w:r>
      <w:proofErr w:type="gramEnd"/>
      <w:r w:rsidRPr="00732FA2">
        <w:rPr>
          <w:rFonts w:asciiTheme="minorEastAsia" w:hAnsiTheme="minorEastAsia" w:cs="Noto Sans" w:hint="eastAsia"/>
          <w:szCs w:val="21"/>
        </w:rPr>
        <w:t>兹奖获得者。学校培养了众多优秀人士，其中包括“光纤之父” 高锟、前中国科学院院长卢嘉锡、文学家泰戈尔、圣雄甘地以及日本前首相伊藤博文和小泉纯一郎等知名人士。</w:t>
      </w:r>
    </w:p>
    <w:p w14:paraId="2904BD69" w14:textId="77777777" w:rsidR="008B493C" w:rsidRPr="00E66D93" w:rsidRDefault="008B493C" w:rsidP="008B493C">
      <w:pPr>
        <w:tabs>
          <w:tab w:val="left" w:pos="8080"/>
        </w:tabs>
        <w:spacing w:line="276" w:lineRule="auto"/>
        <w:jc w:val="both"/>
        <w:rPr>
          <w:rFonts w:asciiTheme="minorEastAsia" w:hAnsiTheme="minorEastAsia" w:cs="Noto Sans"/>
          <w:szCs w:val="21"/>
        </w:rPr>
      </w:pPr>
      <w:r>
        <w:rPr>
          <w:rFonts w:asciiTheme="minorEastAsia" w:hAnsiTheme="minorEastAsia" w:cs="Noto Sans"/>
          <w:szCs w:val="21"/>
        </w:rPr>
        <w:t xml:space="preserve">        </w:t>
      </w:r>
      <w:r w:rsidRPr="00732FA2">
        <w:rPr>
          <w:rFonts w:asciiTheme="minorEastAsia" w:hAnsiTheme="minorEastAsia" w:cs="Noto Sans" w:hint="eastAsia"/>
          <w:szCs w:val="21"/>
        </w:rPr>
        <w:t>伦敦大学学院主校区坐落于伦敦市中心，邻近大英博物馆和大英图书馆，使学生可以充分感受伦敦这个国际化都市提供的文化、艺术、商业金融氛围及利用相关的实习及工作机会。</w:t>
      </w:r>
    </w:p>
    <w:p w14:paraId="35E32CED" w14:textId="77777777" w:rsidR="008B493C" w:rsidRPr="00063764" w:rsidRDefault="008B493C" w:rsidP="008B493C">
      <w:pPr>
        <w:spacing w:line="276" w:lineRule="auto"/>
        <w:rPr>
          <w:rFonts w:asciiTheme="minorEastAsia" w:hAnsiTheme="minorEastAsia" w:cs="Noto Sans"/>
          <w:b/>
          <w:bCs/>
          <w14:textOutline w14:w="9525" w14:cap="rnd" w14:cmpd="sng" w14:algn="ctr">
            <w14:noFill/>
            <w14:prstDash w14:val="solid"/>
            <w14:bevel/>
          </w14:textOutline>
        </w:rPr>
      </w:pPr>
      <w:r w:rsidRPr="00063764">
        <w:rPr>
          <w:rFonts w:asciiTheme="minorEastAsia" w:hAnsiTheme="minorEastAsia" w:cs="Noto Sans" w:hint="eastAsia"/>
          <w:b/>
          <w:bCs/>
          <w14:textOutline w14:w="9525" w14:cap="rnd" w14:cmpd="sng" w14:algn="ctr">
            <w14:noFill/>
            <w14:prstDash w14:val="solid"/>
            <w14:bevel/>
          </w14:textOutline>
        </w:rPr>
        <w:t>大学排名</w:t>
      </w:r>
    </w:p>
    <w:p w14:paraId="673F5A62" w14:textId="77777777" w:rsidR="008B493C" w:rsidRPr="00CA41A7" w:rsidRDefault="008B493C" w:rsidP="008B493C">
      <w:pPr>
        <w:pStyle w:val="a5"/>
        <w:numPr>
          <w:ilvl w:val="0"/>
          <w:numId w:val="38"/>
        </w:numPr>
        <w:tabs>
          <w:tab w:val="left" w:pos="8080"/>
        </w:tabs>
        <w:spacing w:line="276" w:lineRule="auto"/>
        <w:ind w:left="714" w:hanging="357"/>
        <w:rPr>
          <w:rFonts w:ascii="等线" w:eastAsia="等线" w:hAnsi="等线" w:cs="Noto Sans"/>
        </w:rPr>
      </w:pPr>
      <w:r w:rsidRPr="00CA41A7">
        <w:rPr>
          <w:rFonts w:ascii="等线" w:eastAsia="等线" w:hAnsi="等线" w:cs="Noto Sans" w:hint="eastAsia"/>
        </w:rPr>
        <w:t>QS（20</w:t>
      </w:r>
      <w:r w:rsidRPr="00CA41A7">
        <w:rPr>
          <w:rFonts w:ascii="等线" w:eastAsia="等线" w:hAnsi="等线" w:cs="Noto Sans"/>
        </w:rPr>
        <w:t>20</w:t>
      </w:r>
      <w:r w:rsidRPr="00CA41A7">
        <w:rPr>
          <w:rFonts w:ascii="等线" w:eastAsia="等线" w:hAnsi="等线" w:cs="Noto Sans" w:hint="eastAsia"/>
        </w:rPr>
        <w:t>）世界大学排名中位列世界第 8</w:t>
      </w:r>
    </w:p>
    <w:p w14:paraId="047B5D16" w14:textId="77777777" w:rsidR="008B493C" w:rsidRPr="00CA41A7" w:rsidRDefault="008B493C" w:rsidP="008B493C">
      <w:pPr>
        <w:pStyle w:val="a5"/>
        <w:numPr>
          <w:ilvl w:val="0"/>
          <w:numId w:val="38"/>
        </w:numPr>
        <w:tabs>
          <w:tab w:val="left" w:pos="8080"/>
        </w:tabs>
        <w:spacing w:line="276" w:lineRule="auto"/>
        <w:ind w:left="714" w:hanging="357"/>
        <w:rPr>
          <w:rFonts w:ascii="等线" w:eastAsia="等线" w:hAnsi="等线" w:cs="Noto Sans"/>
        </w:rPr>
      </w:pPr>
      <w:r w:rsidRPr="00CA41A7">
        <w:rPr>
          <w:rFonts w:ascii="等线" w:eastAsia="等线" w:hAnsi="等线" w:cs="Noto Sans" w:hint="eastAsia"/>
        </w:rPr>
        <w:t>The Times（20</w:t>
      </w:r>
      <w:r w:rsidRPr="00CA41A7">
        <w:rPr>
          <w:rFonts w:ascii="等线" w:eastAsia="等线" w:hAnsi="等线" w:cs="Noto Sans"/>
        </w:rPr>
        <w:t>20</w:t>
      </w:r>
      <w:r w:rsidRPr="00CA41A7">
        <w:rPr>
          <w:rFonts w:ascii="等线" w:eastAsia="等线" w:hAnsi="等线" w:cs="Noto Sans" w:hint="eastAsia"/>
        </w:rPr>
        <w:t xml:space="preserve">）英国大学综合排名位列世界第 </w:t>
      </w:r>
      <w:r w:rsidRPr="00CA41A7">
        <w:rPr>
          <w:rFonts w:ascii="等线" w:eastAsia="等线" w:hAnsi="等线" w:cs="Noto Sans"/>
        </w:rPr>
        <w:t>9</w:t>
      </w:r>
    </w:p>
    <w:p w14:paraId="0BAED5A9" w14:textId="4077816D" w:rsidR="008B493C" w:rsidRPr="00CA41A7" w:rsidRDefault="008B493C" w:rsidP="008B493C">
      <w:pPr>
        <w:pStyle w:val="a5"/>
        <w:widowControl w:val="0"/>
        <w:numPr>
          <w:ilvl w:val="0"/>
          <w:numId w:val="38"/>
        </w:numPr>
        <w:spacing w:after="0" w:line="276" w:lineRule="auto"/>
        <w:ind w:left="714" w:hanging="357"/>
        <w:jc w:val="both"/>
        <w:rPr>
          <w:rFonts w:ascii="等线" w:eastAsia="等线" w:hAnsi="等线" w:cs="Noto Sans"/>
        </w:rPr>
      </w:pPr>
      <w:r w:rsidRPr="00CA41A7">
        <w:rPr>
          <w:rFonts w:ascii="等线" w:eastAsia="等线" w:hAnsi="等线" w:cs="Noto Sans" w:hint="eastAsia"/>
        </w:rPr>
        <w:t>US News（20</w:t>
      </w:r>
      <w:r w:rsidRPr="00CA41A7">
        <w:rPr>
          <w:rFonts w:ascii="等线" w:eastAsia="等线" w:hAnsi="等线" w:cs="Noto Sans"/>
        </w:rPr>
        <w:t>20</w:t>
      </w:r>
      <w:r w:rsidRPr="00CA41A7">
        <w:rPr>
          <w:rFonts w:ascii="等线" w:eastAsia="等线" w:hAnsi="等线" w:cs="Noto Sans" w:hint="eastAsia"/>
        </w:rPr>
        <w:t xml:space="preserve">）世界大学排名位列世界第 </w:t>
      </w:r>
      <w:r w:rsidRPr="00CA41A7">
        <w:rPr>
          <w:rFonts w:ascii="等线" w:eastAsia="等线" w:hAnsi="等线" w:cs="Noto Sans"/>
        </w:rPr>
        <w:t>21</w:t>
      </w:r>
    </w:p>
    <w:p w14:paraId="096859D0" w14:textId="43ACFCDA" w:rsidR="008B493C" w:rsidRPr="00AB1BE8" w:rsidRDefault="008B493C" w:rsidP="008B493C">
      <w:pPr>
        <w:pStyle w:val="a5"/>
        <w:widowControl w:val="0"/>
        <w:spacing w:after="0" w:line="276" w:lineRule="auto"/>
        <w:ind w:left="714"/>
        <w:jc w:val="both"/>
        <w:rPr>
          <w:rFonts w:ascii="等线" w:eastAsia="等线" w:hAnsi="等线" w:cs="Noto Sans"/>
          <w:sz w:val="20"/>
          <w:szCs w:val="20"/>
        </w:rPr>
      </w:pPr>
      <w:r>
        <w:rPr>
          <w:rFonts w:asciiTheme="minorEastAsia" w:hAnsiTheme="minorEastAsia" w:cs="Noto Sans"/>
          <w:noProof/>
          <w:sz w:val="24"/>
          <w:szCs w:val="24"/>
        </w:rPr>
        <mc:AlternateContent>
          <mc:Choice Requires="wpg">
            <w:drawing>
              <wp:anchor distT="0" distB="0" distL="114300" distR="114300" simplePos="0" relativeHeight="251640832" behindDoc="1" locked="0" layoutInCell="1" allowOverlap="1" wp14:anchorId="42AF0F3A" wp14:editId="07BD9D03">
                <wp:simplePos x="0" y="0"/>
                <wp:positionH relativeFrom="margin">
                  <wp:posOffset>-146050</wp:posOffset>
                </wp:positionH>
                <wp:positionV relativeFrom="paragraph">
                  <wp:posOffset>118639</wp:posOffset>
                </wp:positionV>
                <wp:extent cx="6515100" cy="654050"/>
                <wp:effectExtent l="0" t="0" r="0" b="0"/>
                <wp:wrapNone/>
                <wp:docPr id="11" name="组合 11"/>
                <wp:cNvGraphicFramePr/>
                <a:graphic xmlns:a="http://schemas.openxmlformats.org/drawingml/2006/main">
                  <a:graphicData uri="http://schemas.microsoft.com/office/word/2010/wordprocessingGroup">
                    <wpg:wgp>
                      <wpg:cNvGrpSpPr/>
                      <wpg:grpSpPr>
                        <a:xfrm>
                          <a:off x="0" y="0"/>
                          <a:ext cx="6515100" cy="654050"/>
                          <a:chOff x="0" y="0"/>
                          <a:chExt cx="6638290" cy="571500"/>
                        </a:xfrm>
                      </wpg:grpSpPr>
                      <pic:pic xmlns:pic="http://schemas.openxmlformats.org/drawingml/2006/picture">
                        <pic:nvPicPr>
                          <pic:cNvPr id="231" name="图片 231"/>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8" name="文本框 2"/>
                        <wps:cNvSpPr txBox="1">
                          <a:spLocks noChangeArrowheads="1"/>
                        </wps:cNvSpPr>
                        <wps:spPr bwMode="auto">
                          <a:xfrm>
                            <a:off x="323850" y="104775"/>
                            <a:ext cx="1320732" cy="436665"/>
                          </a:xfrm>
                          <a:prstGeom prst="rect">
                            <a:avLst/>
                          </a:prstGeom>
                          <a:noFill/>
                          <a:ln w="9525">
                            <a:noFill/>
                            <a:miter lim="800000"/>
                            <a:headEnd/>
                            <a:tailEnd/>
                          </a:ln>
                        </wps:spPr>
                        <wps:txbx>
                          <w:txbxContent>
                            <w:p w14:paraId="362C7E0A" w14:textId="54FA7655"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wps:txbx>
                        <wps:bodyPr rot="0" vert="horz" wrap="square" lIns="91440" tIns="45720" rIns="91440" bIns="45720" anchor="t" anchorCtr="0">
                          <a:noAutofit/>
                        </wps:bodyPr>
                      </wps:wsp>
                      <wps:wsp>
                        <wps:cNvPr id="30" name="文本框 2"/>
                        <wps:cNvSpPr txBox="1">
                          <a:spLocks noChangeArrowheads="1"/>
                        </wps:cNvSpPr>
                        <wps:spPr bwMode="auto">
                          <a:xfrm>
                            <a:off x="2028825" y="114300"/>
                            <a:ext cx="1741930" cy="323205"/>
                          </a:xfrm>
                          <a:prstGeom prst="rect">
                            <a:avLst/>
                          </a:prstGeom>
                          <a:noFill/>
                          <a:ln w="9525">
                            <a:noFill/>
                            <a:miter lim="800000"/>
                            <a:headEnd/>
                            <a:tailEnd/>
                          </a:ln>
                        </wps:spPr>
                        <wps:txbx>
                          <w:txbxContent>
                            <w:p w14:paraId="075C04A8" w14:textId="03FDB4E3" w:rsidR="00DE56F0" w:rsidRPr="00926C76" w:rsidRDefault="000F0F7D" w:rsidP="00DE56F0">
                              <w:pPr>
                                <w:rPr>
                                  <w:sz w:val="28"/>
                                  <w:szCs w:val="28"/>
                                </w:rPr>
                              </w:pPr>
                              <w:r>
                                <w:rPr>
                                  <w:rFonts w:ascii="微软雅黑" w:eastAsia="微软雅黑" w:hAnsi="微软雅黑" w:cs="微软雅黑" w:hint="eastAsia"/>
                                  <w:b/>
                                  <w:bCs/>
                                  <w:color w:val="FFFFFF" w:themeColor="background1"/>
                                  <w:sz w:val="24"/>
                                  <w:szCs w:val="24"/>
                                </w:rPr>
                                <w:t>项目</w:t>
                              </w:r>
                              <w:r w:rsidR="001043BC">
                                <w:rPr>
                                  <w:rFonts w:ascii="微软雅黑" w:eastAsia="微软雅黑" w:hAnsi="微软雅黑" w:cs="微软雅黑" w:hint="eastAsia"/>
                                  <w:b/>
                                  <w:bCs/>
                                  <w:color w:val="FFFFFF" w:themeColor="background1"/>
                                  <w:sz w:val="24"/>
                                  <w:szCs w:val="24"/>
                                </w:rPr>
                                <w:t>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AF0F3A" id="组合 11" o:spid="_x0000_s1045" style="position:absolute;left:0;text-align:left;margin-left:-11.5pt;margin-top:9.35pt;width:513pt;height:51.5pt;z-index:-251675648;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8Hd7cEADAADDMGj+Vd/GkwI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">
                <v:shape id="图片 231" o:spid="_x0000_s1046"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">
                  <v:imagedata r:id="rId12" o:title="" croptop="12771f" cropbottom="48541f" cropleft="1f" cropright="8f"/>
                </v:shape>
                <v:shape id="文本框 2" o:spid="_x0000_s1047" type="#_x0000_t202" style="position:absolute;left:3238;top:1047;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62C7E0A" w14:textId="54FA7655"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v:textbox>
                </v:shape>
                <v:shape id="文本框 2" o:spid="_x0000_s1048" type="#_x0000_t202" style="position:absolute;left:20288;top:1143;width:174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75C04A8" w14:textId="03FDB4E3" w:rsidR="00DE56F0" w:rsidRPr="00926C76" w:rsidRDefault="000F0F7D" w:rsidP="00DE56F0">
                        <w:pPr>
                          <w:rPr>
                            <w:sz w:val="28"/>
                            <w:szCs w:val="28"/>
                          </w:rPr>
                        </w:pPr>
                        <w:r>
                          <w:rPr>
                            <w:rFonts w:ascii="微软雅黑" w:eastAsia="微软雅黑" w:hAnsi="微软雅黑" w:cs="微软雅黑" w:hint="eastAsia"/>
                            <w:b/>
                            <w:bCs/>
                            <w:color w:val="FFFFFF" w:themeColor="background1"/>
                            <w:sz w:val="24"/>
                            <w:szCs w:val="24"/>
                          </w:rPr>
                          <w:t>项目</w:t>
                        </w:r>
                        <w:r w:rsidR="001043BC">
                          <w:rPr>
                            <w:rFonts w:ascii="微软雅黑" w:eastAsia="微软雅黑" w:hAnsi="微软雅黑" w:cs="微软雅黑" w:hint="eastAsia"/>
                            <w:b/>
                            <w:bCs/>
                            <w:color w:val="FFFFFF" w:themeColor="background1"/>
                            <w:sz w:val="24"/>
                            <w:szCs w:val="24"/>
                          </w:rPr>
                          <w:t>内容</w:t>
                        </w:r>
                      </w:p>
                    </w:txbxContent>
                  </v:textbox>
                </v:shape>
                <w10:wrap anchorx="margin"/>
              </v:group>
            </w:pict>
          </mc:Fallback>
        </mc:AlternateContent>
      </w:r>
    </w:p>
    <w:p w14:paraId="6E8FDF35" w14:textId="380DE3D6" w:rsidR="00B53213" w:rsidRPr="00843B96" w:rsidRDefault="00B53213" w:rsidP="00843B96">
      <w:pPr>
        <w:rPr>
          <w:rFonts w:asciiTheme="minorEastAsia" w:hAnsiTheme="minorEastAsia" w:cs="Noto Sans"/>
          <w:sz w:val="24"/>
          <w:szCs w:val="24"/>
        </w:rPr>
      </w:pPr>
    </w:p>
    <w:p w14:paraId="2D79A880" w14:textId="6CF96671" w:rsidR="00A6701E" w:rsidRDefault="00A6701E" w:rsidP="001B3341">
      <w:pPr>
        <w:rPr>
          <w:rFonts w:asciiTheme="minorEastAsia" w:hAnsiTheme="minorEastAsia" w:cs="Noto Sans"/>
          <w:b/>
          <w:bCs/>
        </w:rPr>
      </w:pPr>
    </w:p>
    <w:p w14:paraId="2E9F1980" w14:textId="77777777" w:rsidR="00CE2E15" w:rsidRDefault="00CE2E15" w:rsidP="00CE2E15">
      <w:pPr>
        <w:pStyle w:val="a5"/>
        <w:widowControl w:val="0"/>
        <w:numPr>
          <w:ilvl w:val="0"/>
          <w:numId w:val="45"/>
        </w:numPr>
        <w:spacing w:after="210" w:line="276" w:lineRule="auto"/>
        <w:ind w:leftChars="-36" w:left="281" w:rightChars="7" w:right="15"/>
        <w:jc w:val="both"/>
        <w:rPr>
          <w:rFonts w:ascii="Calibri" w:eastAsia="等线" w:hAnsi="Calibri" w:cs="Calibri"/>
        </w:rPr>
      </w:pPr>
      <w:r>
        <w:rPr>
          <w:rFonts w:ascii="Calibri" w:eastAsia="等线" w:hAnsi="Calibri" w:cs="Calibri" w:hint="eastAsia"/>
        </w:rPr>
        <w:t>项目时间：</w:t>
      </w:r>
    </w:p>
    <w:p w14:paraId="239267F7" w14:textId="5A376333" w:rsidR="00CE2E15" w:rsidRPr="00CE2E15" w:rsidRDefault="00CE2E15" w:rsidP="00CE2E15">
      <w:pPr>
        <w:pStyle w:val="a5"/>
        <w:widowControl w:val="0"/>
        <w:numPr>
          <w:ilvl w:val="1"/>
          <w:numId w:val="22"/>
        </w:numPr>
        <w:spacing w:after="210" w:line="276" w:lineRule="auto"/>
        <w:ind w:leftChars="291" w:left="1000" w:rightChars="7" w:right="15"/>
        <w:jc w:val="both"/>
        <w:rPr>
          <w:rFonts w:ascii="Calibri" w:eastAsia="等线" w:hAnsi="Calibri" w:cs="Calibri"/>
        </w:rPr>
      </w:pPr>
      <w:r w:rsidRPr="00CE2E15">
        <w:rPr>
          <w:rFonts w:asciiTheme="minorEastAsia" w:hAnsiTheme="minorEastAsia" w:cs="Noto Sans"/>
          <w:szCs w:val="21"/>
        </w:rPr>
        <w:t xml:space="preserve">Session 1: </w:t>
      </w:r>
      <w:r w:rsidR="00CA41A7" w:rsidRPr="0096175D">
        <w:rPr>
          <w:rFonts w:asciiTheme="minorEastAsia" w:hAnsiTheme="minorEastAsia" w:cs="Noto Sans"/>
          <w:szCs w:val="21"/>
        </w:rPr>
        <w:t>July</w:t>
      </w:r>
      <w:r w:rsidR="00CA41A7">
        <w:rPr>
          <w:rFonts w:asciiTheme="minorEastAsia" w:hAnsiTheme="minorEastAsia" w:cs="Noto Sans"/>
          <w:szCs w:val="21"/>
        </w:rPr>
        <w:t xml:space="preserve"> 4</w:t>
      </w:r>
      <w:r w:rsidR="00CA41A7" w:rsidRPr="0096175D">
        <w:rPr>
          <w:rFonts w:asciiTheme="minorEastAsia" w:hAnsiTheme="minorEastAsia" w:cs="Noto Sans"/>
          <w:szCs w:val="21"/>
        </w:rPr>
        <w:t xml:space="preserve"> </w:t>
      </w:r>
      <w:r w:rsidR="00CA41A7">
        <w:rPr>
          <w:rFonts w:asciiTheme="minorEastAsia" w:hAnsiTheme="minorEastAsia" w:cs="Noto Sans"/>
          <w:szCs w:val="21"/>
        </w:rPr>
        <w:t>–</w:t>
      </w:r>
      <w:r w:rsidR="00CA41A7" w:rsidRPr="0096175D">
        <w:rPr>
          <w:rFonts w:asciiTheme="minorEastAsia" w:hAnsiTheme="minorEastAsia" w:cs="Noto Sans"/>
          <w:szCs w:val="21"/>
        </w:rPr>
        <w:t xml:space="preserve"> July</w:t>
      </w:r>
      <w:r w:rsidR="00CA41A7">
        <w:rPr>
          <w:rFonts w:asciiTheme="minorEastAsia" w:hAnsiTheme="minorEastAsia" w:cs="Noto Sans"/>
          <w:szCs w:val="21"/>
        </w:rPr>
        <w:t xml:space="preserve"> 22</w:t>
      </w:r>
      <w:r w:rsidR="00CA41A7" w:rsidRPr="0096175D">
        <w:rPr>
          <w:rFonts w:asciiTheme="minorEastAsia" w:hAnsiTheme="minorEastAsia" w:cs="Noto Sans"/>
          <w:szCs w:val="21"/>
        </w:rPr>
        <w:t>, 202</w:t>
      </w:r>
      <w:r w:rsidR="00CA41A7">
        <w:rPr>
          <w:rFonts w:asciiTheme="minorEastAsia" w:hAnsiTheme="minorEastAsia" w:cs="Noto Sans"/>
          <w:szCs w:val="21"/>
        </w:rPr>
        <w:t>2</w:t>
      </w:r>
    </w:p>
    <w:p w14:paraId="366A8955" w14:textId="5D578F99" w:rsidR="00CE2E15" w:rsidRPr="00CE2E15" w:rsidRDefault="00CE2E15" w:rsidP="00CE2E15">
      <w:pPr>
        <w:pStyle w:val="a5"/>
        <w:widowControl w:val="0"/>
        <w:numPr>
          <w:ilvl w:val="1"/>
          <w:numId w:val="22"/>
        </w:numPr>
        <w:spacing w:after="210" w:line="276" w:lineRule="auto"/>
        <w:ind w:leftChars="291" w:left="1000" w:rightChars="7" w:right="15"/>
        <w:jc w:val="both"/>
        <w:rPr>
          <w:rFonts w:ascii="Calibri" w:eastAsia="等线" w:hAnsi="Calibri" w:cs="Calibri"/>
        </w:rPr>
      </w:pPr>
      <w:r w:rsidRPr="00CE2E15">
        <w:rPr>
          <w:rFonts w:asciiTheme="minorEastAsia" w:hAnsiTheme="minorEastAsia" w:cs="Noto Sans" w:hint="eastAsia"/>
          <w:szCs w:val="21"/>
        </w:rPr>
        <w:t>Session</w:t>
      </w:r>
      <w:r w:rsidRPr="00CE2E15">
        <w:rPr>
          <w:rFonts w:asciiTheme="minorEastAsia" w:hAnsiTheme="minorEastAsia" w:cs="Noto Sans"/>
          <w:szCs w:val="21"/>
        </w:rPr>
        <w:t xml:space="preserve"> 2: </w:t>
      </w:r>
      <w:r w:rsidR="00CA41A7">
        <w:rPr>
          <w:rFonts w:asciiTheme="minorEastAsia" w:hAnsiTheme="minorEastAsia" w:cs="Noto Sans"/>
          <w:szCs w:val="21"/>
        </w:rPr>
        <w:t xml:space="preserve">July 25– August </w:t>
      </w:r>
      <w:proofErr w:type="gramStart"/>
      <w:r w:rsidR="00CA41A7">
        <w:rPr>
          <w:rFonts w:asciiTheme="minorEastAsia" w:hAnsiTheme="minorEastAsia" w:cs="Noto Sans"/>
          <w:szCs w:val="21"/>
        </w:rPr>
        <w:t>12 ,</w:t>
      </w:r>
      <w:proofErr w:type="gramEnd"/>
      <w:r w:rsidR="00CA41A7">
        <w:rPr>
          <w:rFonts w:asciiTheme="minorEastAsia" w:hAnsiTheme="minorEastAsia" w:cs="Noto Sans"/>
          <w:szCs w:val="21"/>
        </w:rPr>
        <w:t xml:space="preserve"> 2022</w:t>
      </w:r>
    </w:p>
    <w:p w14:paraId="0C4521E1" w14:textId="7C4F6B63" w:rsidR="00CE2E15" w:rsidRPr="00CA41A7" w:rsidRDefault="00CE2E15" w:rsidP="00CE2E15">
      <w:pPr>
        <w:pStyle w:val="a5"/>
        <w:widowControl w:val="0"/>
        <w:numPr>
          <w:ilvl w:val="1"/>
          <w:numId w:val="22"/>
        </w:numPr>
        <w:spacing w:after="210" w:line="276" w:lineRule="auto"/>
        <w:ind w:leftChars="291" w:left="1000" w:rightChars="7" w:right="15"/>
        <w:jc w:val="both"/>
        <w:rPr>
          <w:rFonts w:ascii="Calibri" w:eastAsia="等线" w:hAnsi="Calibri" w:cs="Calibri"/>
        </w:rPr>
      </w:pPr>
      <w:r w:rsidRPr="00CE2E15">
        <w:rPr>
          <w:rFonts w:asciiTheme="minorEastAsia" w:hAnsiTheme="minorEastAsia" w:cs="Noto Sans" w:hint="eastAsia"/>
          <w:szCs w:val="21"/>
        </w:rPr>
        <w:t>S</w:t>
      </w:r>
      <w:r w:rsidRPr="00CE2E15">
        <w:rPr>
          <w:rFonts w:asciiTheme="minorEastAsia" w:hAnsiTheme="minorEastAsia" w:cs="Noto Sans"/>
          <w:szCs w:val="21"/>
        </w:rPr>
        <w:t>ession 1+2: July</w:t>
      </w:r>
      <w:r w:rsidR="00CA41A7">
        <w:rPr>
          <w:rFonts w:asciiTheme="minorEastAsia" w:hAnsiTheme="minorEastAsia" w:cs="Noto Sans"/>
          <w:szCs w:val="21"/>
        </w:rPr>
        <w:t xml:space="preserve"> 4</w:t>
      </w:r>
      <w:r w:rsidRPr="00CE2E15">
        <w:rPr>
          <w:rFonts w:asciiTheme="minorEastAsia" w:hAnsiTheme="minorEastAsia" w:cs="Noto Sans"/>
          <w:szCs w:val="21"/>
        </w:rPr>
        <w:t xml:space="preserve"> – August 1</w:t>
      </w:r>
      <w:r w:rsidR="00CA41A7">
        <w:rPr>
          <w:rFonts w:asciiTheme="minorEastAsia" w:hAnsiTheme="minorEastAsia" w:cs="Noto Sans"/>
          <w:szCs w:val="21"/>
        </w:rPr>
        <w:t>2</w:t>
      </w:r>
      <w:r w:rsidRPr="00CE2E15">
        <w:rPr>
          <w:rFonts w:asciiTheme="minorEastAsia" w:hAnsiTheme="minorEastAsia" w:cs="Noto Sans"/>
          <w:szCs w:val="21"/>
        </w:rPr>
        <w:t>, 202</w:t>
      </w:r>
      <w:r w:rsidR="00CA41A7">
        <w:rPr>
          <w:rFonts w:asciiTheme="minorEastAsia" w:hAnsiTheme="minorEastAsia" w:cs="Noto Sans"/>
          <w:szCs w:val="21"/>
        </w:rPr>
        <w:t>2</w:t>
      </w:r>
    </w:p>
    <w:p w14:paraId="0DD7A3B6" w14:textId="77777777" w:rsidR="00CA41A7" w:rsidRPr="00CE2E15" w:rsidRDefault="00CA41A7" w:rsidP="00CA41A7">
      <w:pPr>
        <w:pStyle w:val="a5"/>
        <w:widowControl w:val="0"/>
        <w:spacing w:after="210" w:line="276" w:lineRule="auto"/>
        <w:ind w:left="1000" w:rightChars="7" w:right="15"/>
        <w:jc w:val="both"/>
        <w:rPr>
          <w:rFonts w:ascii="Calibri" w:eastAsia="等线" w:hAnsi="Calibri" w:cs="Calibri"/>
        </w:rPr>
      </w:pPr>
    </w:p>
    <w:p w14:paraId="0CDCC383" w14:textId="2EB2A1BB" w:rsidR="00CE2E15" w:rsidRDefault="00CE2E15" w:rsidP="00CE2E15">
      <w:pPr>
        <w:pStyle w:val="a5"/>
        <w:widowControl w:val="0"/>
        <w:numPr>
          <w:ilvl w:val="0"/>
          <w:numId w:val="45"/>
        </w:numPr>
        <w:spacing w:after="210" w:line="276" w:lineRule="auto"/>
        <w:ind w:leftChars="-36" w:left="281" w:rightChars="7" w:right="15"/>
        <w:jc w:val="both"/>
        <w:rPr>
          <w:rFonts w:ascii="Calibri" w:eastAsia="等线" w:hAnsi="Calibri" w:cs="Calibri"/>
        </w:rPr>
      </w:pPr>
      <w:r>
        <w:rPr>
          <w:rFonts w:ascii="Calibri" w:eastAsia="等线" w:hAnsi="Calibri" w:cs="Calibri" w:hint="eastAsia"/>
        </w:rPr>
        <w:t>课程</w:t>
      </w:r>
      <w:r w:rsidR="0069227F">
        <w:rPr>
          <w:rFonts w:ascii="Calibri" w:eastAsia="等线" w:hAnsi="Calibri" w:cs="Calibri" w:hint="eastAsia"/>
        </w:rPr>
        <w:t>内容</w:t>
      </w:r>
    </w:p>
    <w:p w14:paraId="20E10EA4" w14:textId="52F1164D" w:rsidR="008B493C" w:rsidRPr="00CA41A7" w:rsidRDefault="00426EE5" w:rsidP="0069227F">
      <w:pPr>
        <w:pStyle w:val="a5"/>
        <w:rPr>
          <w:rFonts w:asciiTheme="minorEastAsia" w:hAnsiTheme="minorEastAsia" w:cs="Calibri"/>
        </w:rPr>
      </w:pPr>
      <w:r w:rsidRPr="00CA41A7">
        <w:rPr>
          <w:rFonts w:asciiTheme="minorEastAsia" w:hAnsiTheme="minorEastAsia" w:cs="Calibri" w:hint="eastAsia"/>
        </w:rPr>
        <w:t>课程选择：学生可在下列专业领域选择课程进行学习</w:t>
      </w:r>
      <w:r w:rsidR="00CE2E15" w:rsidRPr="00CA41A7">
        <w:rPr>
          <w:rFonts w:asciiTheme="minorEastAsia" w:hAnsiTheme="minorEastAsia" w:cs="Calibri" w:hint="eastAsia"/>
        </w:rPr>
        <w:t>。一个S</w:t>
      </w:r>
      <w:r w:rsidR="00CE2E15" w:rsidRPr="00CA41A7">
        <w:rPr>
          <w:rFonts w:asciiTheme="minorEastAsia" w:hAnsiTheme="minorEastAsia" w:cs="Calibri"/>
        </w:rPr>
        <w:t>ession</w:t>
      </w:r>
      <w:r w:rsidR="00CE2E15" w:rsidRPr="00CA41A7">
        <w:rPr>
          <w:rFonts w:asciiTheme="minorEastAsia" w:hAnsiTheme="minorEastAsia" w:cs="Calibri" w:hint="eastAsia"/>
        </w:rPr>
        <w:t>标准学习量为一门课（0.5</w:t>
      </w:r>
      <w:r w:rsidR="00CE2E15" w:rsidRPr="00CA41A7">
        <w:rPr>
          <w:rFonts w:asciiTheme="minorEastAsia" w:hAnsiTheme="minorEastAsia" w:cs="Calibri"/>
        </w:rPr>
        <w:t xml:space="preserve"> </w:t>
      </w:r>
      <w:r w:rsidR="00CE2E15" w:rsidRPr="00CA41A7">
        <w:rPr>
          <w:rFonts w:asciiTheme="minorEastAsia" w:hAnsiTheme="minorEastAsia" w:cs="Calibri" w:hint="eastAsia"/>
        </w:rPr>
        <w:t>UCL学分，相当于4个美国学分）。</w:t>
      </w:r>
      <w:r w:rsidR="00DE5EE8" w:rsidRPr="00CA41A7">
        <w:rPr>
          <w:rFonts w:asciiTheme="minorEastAsia" w:hAnsiTheme="minorEastAsia" w:cs="Calibri" w:hint="eastAsia"/>
        </w:rPr>
        <w:t>完整课程</w:t>
      </w:r>
      <w:proofErr w:type="gramStart"/>
      <w:r w:rsidR="00DE5EE8" w:rsidRPr="00CA41A7">
        <w:rPr>
          <w:rFonts w:asciiTheme="minorEastAsia" w:hAnsiTheme="minorEastAsia" w:cs="Calibri" w:hint="eastAsia"/>
        </w:rPr>
        <w:t>链接请</w:t>
      </w:r>
      <w:proofErr w:type="gramEnd"/>
      <w:r w:rsidR="00DE5EE8" w:rsidRPr="00CA41A7">
        <w:rPr>
          <w:rFonts w:asciiTheme="minorEastAsia" w:hAnsiTheme="minorEastAsia" w:cs="Calibri" w:hint="eastAsia"/>
        </w:rPr>
        <w:t>查看：</w:t>
      </w:r>
      <w:hyperlink r:id="rId13" w:history="1">
        <w:r w:rsidR="00DE5EE8" w:rsidRPr="00CA41A7">
          <w:rPr>
            <w:rStyle w:val="af"/>
            <w:rFonts w:asciiTheme="minorEastAsia" w:hAnsiTheme="minorEastAsia" w:cs="Calibri" w:hint="eastAsia"/>
          </w:rPr>
          <w:t>https://www.ucl.ac.uk/prospective-students/summer-school/modules-search</w:t>
        </w:r>
      </w:hyperlink>
      <w:r w:rsidR="00DE5EE8" w:rsidRPr="00CA41A7">
        <w:rPr>
          <w:rFonts w:asciiTheme="minorEastAsia" w:hAnsiTheme="minorEastAsia" w:cs="Calibri"/>
        </w:rPr>
        <w:t xml:space="preserve"> </w:t>
      </w:r>
      <w:r w:rsidR="00DE5EE8" w:rsidRPr="00CA41A7">
        <w:rPr>
          <w:rFonts w:asciiTheme="minorEastAsia" w:hAnsiTheme="minorEastAsia" w:cs="Calibri" w:hint="eastAsia"/>
        </w:rPr>
        <w:t xml:space="preserve"> </w:t>
      </w:r>
    </w:p>
    <w:p w14:paraId="6BCBA122" w14:textId="77E4AF1A" w:rsidR="008B493C" w:rsidRDefault="00426EE5" w:rsidP="00426EE5">
      <w:pPr>
        <w:pStyle w:val="a5"/>
        <w:widowControl w:val="0"/>
        <w:spacing w:after="210" w:line="276" w:lineRule="auto"/>
        <w:ind w:left="426" w:right="15"/>
        <w:jc w:val="both"/>
        <w:rPr>
          <w:rFonts w:ascii="Calibri" w:eastAsia="等线" w:hAnsi="Calibri" w:cs="Calibri"/>
        </w:rPr>
      </w:pPr>
      <w:r w:rsidRPr="00DB49A3">
        <w:rPr>
          <w:rFonts w:ascii="Arial Narrow" w:hAnsi="Arial Narrow"/>
          <w:noProof/>
        </w:rPr>
        <w:drawing>
          <wp:inline distT="0" distB="0" distL="0" distR="0" wp14:anchorId="4C8094E8" wp14:editId="7BDD566E">
            <wp:extent cx="5810250" cy="16192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1619250"/>
                    </a:xfrm>
                    <a:prstGeom prst="rect">
                      <a:avLst/>
                    </a:prstGeom>
                    <a:noFill/>
                    <a:ln>
                      <a:noFill/>
                    </a:ln>
                  </pic:spPr>
                </pic:pic>
              </a:graphicData>
            </a:graphic>
          </wp:inline>
        </w:drawing>
      </w:r>
    </w:p>
    <w:p w14:paraId="1B1E6AB7" w14:textId="54CAC347" w:rsidR="005A2205" w:rsidRPr="00942356" w:rsidRDefault="005A2205" w:rsidP="00942356">
      <w:pPr>
        <w:pStyle w:val="a5"/>
        <w:widowControl w:val="0"/>
        <w:numPr>
          <w:ilvl w:val="0"/>
          <w:numId w:val="45"/>
        </w:numPr>
        <w:spacing w:after="210" w:line="276" w:lineRule="auto"/>
        <w:ind w:right="15"/>
        <w:jc w:val="both"/>
        <w:rPr>
          <w:rFonts w:ascii="Calibri" w:eastAsia="等线" w:hAnsi="Calibri" w:cs="Calibri"/>
        </w:rPr>
      </w:pPr>
      <w:r w:rsidRPr="00942356">
        <w:rPr>
          <w:rFonts w:ascii="Calibri" w:eastAsia="等线" w:hAnsi="Calibri" w:cs="Calibri" w:hint="eastAsia"/>
        </w:rPr>
        <w:lastRenderedPageBreak/>
        <w:t>结业：</w:t>
      </w:r>
      <w:r w:rsidR="00207C3A" w:rsidRPr="00942356">
        <w:rPr>
          <w:rFonts w:ascii="Calibri" w:eastAsia="等线" w:hAnsi="Calibri" w:cs="Calibri" w:hint="eastAsia"/>
        </w:rPr>
        <w:t>项目结束后，学生可以拿到</w:t>
      </w:r>
      <w:r w:rsidR="00207C3A" w:rsidRPr="00942356">
        <w:rPr>
          <w:rFonts w:ascii="Calibri" w:eastAsia="等线" w:hAnsi="Calibri" w:cs="Calibri" w:hint="eastAsia"/>
        </w:rPr>
        <w:t>UCL</w:t>
      </w:r>
      <w:r w:rsidR="00207C3A" w:rsidRPr="00942356">
        <w:rPr>
          <w:rFonts w:ascii="Calibri" w:eastAsia="等线" w:hAnsi="Calibri" w:cs="Calibri" w:hint="eastAsia"/>
        </w:rPr>
        <w:t>签发的官方成绩单</w:t>
      </w:r>
    </w:p>
    <w:p w14:paraId="3597B0F2" w14:textId="79694319" w:rsidR="00654C13" w:rsidRDefault="00361F3C" w:rsidP="001043BC">
      <w:pPr>
        <w:spacing w:beforeLines="20" w:before="48" w:line="360" w:lineRule="exact"/>
        <w:ind w:left="420"/>
        <w:rPr>
          <w:rFonts w:asciiTheme="minorEastAsia" w:hAnsiTheme="minorEastAsia" w:cs="Calibri Light"/>
        </w:rPr>
      </w:pPr>
      <w:r>
        <w:rPr>
          <w:rFonts w:asciiTheme="minorEastAsia" w:hAnsiTheme="minorEastAsia" w:cs="Noto Sans"/>
          <w:b/>
          <w:bCs/>
          <w:noProof/>
          <w:szCs w:val="21"/>
        </w:rPr>
        <mc:AlternateContent>
          <mc:Choice Requires="wpg">
            <w:drawing>
              <wp:anchor distT="0" distB="0" distL="114300" distR="114300" simplePos="0" relativeHeight="251872256" behindDoc="0" locked="0" layoutInCell="1" allowOverlap="1" wp14:anchorId="37DDD0A4" wp14:editId="6B7FDF19">
                <wp:simplePos x="0" y="0"/>
                <wp:positionH relativeFrom="margin">
                  <wp:align>right</wp:align>
                </wp:positionH>
                <wp:positionV relativeFrom="paragraph">
                  <wp:posOffset>-104775</wp:posOffset>
                </wp:positionV>
                <wp:extent cx="6515100" cy="657750"/>
                <wp:effectExtent l="0" t="0" r="0" b="0"/>
                <wp:wrapNone/>
                <wp:docPr id="213" name="组合 213"/>
                <wp:cNvGraphicFramePr/>
                <a:graphic xmlns:a="http://schemas.openxmlformats.org/drawingml/2006/main">
                  <a:graphicData uri="http://schemas.microsoft.com/office/word/2010/wordprocessingGroup">
                    <wpg:wgp>
                      <wpg:cNvGrpSpPr/>
                      <wpg:grpSpPr>
                        <a:xfrm>
                          <a:off x="0" y="0"/>
                          <a:ext cx="6515100" cy="657750"/>
                          <a:chOff x="0" y="0"/>
                          <a:chExt cx="6356985" cy="551140"/>
                        </a:xfrm>
                      </wpg:grpSpPr>
                      <pic:pic xmlns:pic="http://schemas.openxmlformats.org/drawingml/2006/picture">
                        <pic:nvPicPr>
                          <pic:cNvPr id="10" name="图片 10"/>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97"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06BE4E4F" w14:textId="6ABBF12E"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DCEED36" w14:textId="77777777" w:rsidR="00654C13" w:rsidRDefault="00654C13" w:rsidP="00654C13"/>
                          </w:txbxContent>
                        </wps:txbx>
                        <wps:bodyPr rot="0" vert="horz" wrap="square" lIns="91440" tIns="45720" rIns="91440" bIns="45720" anchor="t" anchorCtr="0">
                          <a:noAutofit/>
                        </wps:bodyPr>
                      </wps:wsp>
                      <wps:wsp>
                        <wps:cNvPr id="201" name="文本框 2"/>
                        <wps:cNvSpPr txBox="1">
                          <a:spLocks noChangeArrowheads="1"/>
                        </wps:cNvSpPr>
                        <wps:spPr bwMode="auto">
                          <a:xfrm>
                            <a:off x="2025650" y="114475"/>
                            <a:ext cx="1320732" cy="436665"/>
                          </a:xfrm>
                          <a:prstGeom prst="rect">
                            <a:avLst/>
                          </a:prstGeom>
                          <a:noFill/>
                          <a:ln w="9525">
                            <a:noFill/>
                            <a:miter lim="800000"/>
                            <a:headEnd/>
                            <a:tailEnd/>
                          </a:ln>
                        </wps:spPr>
                        <wps:txbx>
                          <w:txbxContent>
                            <w:p w14:paraId="166F1985" w14:textId="3739613B" w:rsidR="00654C13" w:rsidRPr="00DD0200" w:rsidRDefault="000473CC" w:rsidP="00654C1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住宿安排</w:t>
                              </w:r>
                            </w:p>
                            <w:p w14:paraId="3F32C22E" w14:textId="77777777" w:rsidR="00654C13" w:rsidRDefault="00654C13" w:rsidP="00654C1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DDD0A4" id="组合 213" o:spid="_x0000_s1049" style="position:absolute;left:0;text-align:left;margin-left:461.8pt;margin-top:-8.25pt;width:513pt;height:51.8pt;z-index:251872256;mso-position-horizontal:right;mso-position-horizontal-relative:margin;mso-position-vertical-relative:text;mso-width-relative:margin;mso-height-relative:margin" coordsize="63569,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Dwd3twQAMAAMMwaP5V38aTAg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">
                <v:shape id="图片 10" o:spid="_x0000_s1050"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">
                  <v:imagedata r:id="rId12" o:title="" croptop="12771f" cropbottom="48541f" cropleft="1f" cropright="8f"/>
                </v:shape>
                <v:shape id="文本框 2" o:spid="_x0000_s1051"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06BE4E4F" w14:textId="6ABBF12E"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DCEED36" w14:textId="77777777" w:rsidR="00654C13" w:rsidRDefault="00654C13" w:rsidP="00654C13"/>
                    </w:txbxContent>
                  </v:textbox>
                </v:shape>
                <v:shape id="文本框 2" o:spid="_x0000_s1052" type="#_x0000_t202" style="position:absolute;left:20256;top:1144;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166F1985" w14:textId="3739613B" w:rsidR="00654C13" w:rsidRPr="00DD0200" w:rsidRDefault="000473CC" w:rsidP="00654C1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住宿安排</w:t>
                        </w:r>
                      </w:p>
                      <w:p w14:paraId="3F32C22E" w14:textId="77777777" w:rsidR="00654C13" w:rsidRDefault="00654C13" w:rsidP="00654C13"/>
                    </w:txbxContent>
                  </v:textbox>
                </v:shape>
                <w10:wrap anchorx="margin"/>
              </v:group>
            </w:pict>
          </mc:Fallback>
        </mc:AlternateContent>
      </w:r>
      <w:r w:rsidR="00B35698" w:rsidRPr="00030114">
        <w:rPr>
          <w:rFonts w:asciiTheme="minorEastAsia" w:hAnsiTheme="minorEastAsia" w:cs="Calibri Light"/>
        </w:rPr>
        <w:t xml:space="preserve"> </w:t>
      </w:r>
    </w:p>
    <w:p w14:paraId="1DF7DD56" w14:textId="77777777" w:rsidR="000473CC" w:rsidRDefault="000473CC" w:rsidP="00654C13">
      <w:pPr>
        <w:tabs>
          <w:tab w:val="left" w:pos="960"/>
        </w:tabs>
        <w:rPr>
          <w:rFonts w:asciiTheme="minorEastAsia" w:hAnsiTheme="minorEastAsia" w:cs="Calibri Light"/>
        </w:rPr>
      </w:pPr>
    </w:p>
    <w:p w14:paraId="48F2E304" w14:textId="49CAC49C" w:rsidR="000473CC" w:rsidRPr="00532CDE" w:rsidRDefault="000473CC" w:rsidP="000473CC">
      <w:pPr>
        <w:pStyle w:val="af0"/>
        <w:numPr>
          <w:ilvl w:val="0"/>
          <w:numId w:val="48"/>
        </w:numPr>
        <w:kinsoku w:val="0"/>
        <w:overflowPunct w:val="0"/>
        <w:spacing w:line="232" w:lineRule="auto"/>
        <w:ind w:right="237"/>
        <w:jc w:val="both"/>
        <w:rPr>
          <w:rFonts w:asciiTheme="minorEastAsia" w:eastAsiaTheme="minorEastAsia" w:hAnsiTheme="minorEastAsia"/>
          <w:sz w:val="22"/>
          <w:szCs w:val="22"/>
        </w:rPr>
      </w:pPr>
      <w:r w:rsidRPr="00532CDE">
        <w:rPr>
          <w:rFonts w:asciiTheme="minorEastAsia" w:eastAsiaTheme="minorEastAsia" w:hAnsiTheme="minorEastAsia" w:hint="eastAsia"/>
          <w:sz w:val="22"/>
          <w:szCs w:val="22"/>
        </w:rPr>
        <w:t>学生宿舍</w:t>
      </w:r>
      <w:r w:rsidRPr="00532CDE">
        <w:rPr>
          <w:rFonts w:asciiTheme="minorEastAsia" w:eastAsiaTheme="minorEastAsia" w:hAnsiTheme="minorEastAsia" w:cs="等线" w:hint="eastAsia"/>
          <w:sz w:val="22"/>
          <w:szCs w:val="22"/>
        </w:rPr>
        <w:t>一般为标准</w:t>
      </w:r>
      <w:r>
        <w:rPr>
          <w:rFonts w:asciiTheme="minorEastAsia" w:eastAsiaTheme="minorEastAsia" w:hAnsiTheme="minorEastAsia" w:cs="等线" w:hint="eastAsia"/>
          <w:sz w:val="22"/>
          <w:szCs w:val="22"/>
        </w:rPr>
        <w:t>单</w:t>
      </w:r>
      <w:r w:rsidRPr="00532CDE">
        <w:rPr>
          <w:rFonts w:asciiTheme="minorEastAsia" w:eastAsiaTheme="minorEastAsia" w:hAnsiTheme="minorEastAsia" w:cs="等线" w:hint="eastAsia"/>
          <w:sz w:val="22"/>
          <w:szCs w:val="22"/>
        </w:rPr>
        <w:t>人间</w:t>
      </w:r>
      <w:r>
        <w:rPr>
          <w:rFonts w:asciiTheme="minorEastAsia" w:eastAsiaTheme="minorEastAsia" w:hAnsiTheme="minorEastAsia" w:cs="等线" w:hint="eastAsia"/>
          <w:sz w:val="22"/>
          <w:szCs w:val="22"/>
        </w:rPr>
        <w:t>（不含餐）</w:t>
      </w:r>
      <w:r w:rsidRPr="00532CDE">
        <w:rPr>
          <w:rFonts w:asciiTheme="minorEastAsia" w:eastAsiaTheme="minorEastAsia" w:hAnsiTheme="minorEastAsia" w:hint="eastAsia"/>
          <w:sz w:val="22"/>
          <w:szCs w:val="22"/>
        </w:rPr>
        <w:t>；</w:t>
      </w:r>
    </w:p>
    <w:p w14:paraId="28FBE1D4" w14:textId="0E9CA80D" w:rsidR="000473CC" w:rsidRPr="00532CDE" w:rsidRDefault="000473CC" w:rsidP="000473CC">
      <w:pPr>
        <w:pStyle w:val="af0"/>
        <w:numPr>
          <w:ilvl w:val="0"/>
          <w:numId w:val="48"/>
        </w:numPr>
        <w:kinsoku w:val="0"/>
        <w:overflowPunct w:val="0"/>
        <w:spacing w:line="232" w:lineRule="auto"/>
        <w:ind w:right="237"/>
        <w:jc w:val="both"/>
        <w:rPr>
          <w:rFonts w:asciiTheme="minorEastAsia" w:eastAsiaTheme="minorEastAsia" w:hAnsiTheme="minorEastAsia"/>
          <w:sz w:val="22"/>
          <w:szCs w:val="22"/>
        </w:rPr>
      </w:pPr>
      <w:r w:rsidRPr="00532CDE">
        <w:rPr>
          <w:rFonts w:asciiTheme="minorEastAsia" w:eastAsiaTheme="minorEastAsia" w:hAnsiTheme="minorEastAsia" w:hint="eastAsia"/>
          <w:sz w:val="22"/>
          <w:szCs w:val="22"/>
        </w:rPr>
        <w:t>每个宿舍内配有床、衣柜、书桌、</w:t>
      </w:r>
      <w:proofErr w:type="spellStart"/>
      <w:r w:rsidR="00BE6CBE">
        <w:rPr>
          <w:rFonts w:asciiTheme="minorEastAsia" w:eastAsiaTheme="minorEastAsia" w:hAnsiTheme="minorEastAsia" w:hint="eastAsia"/>
          <w:sz w:val="22"/>
          <w:szCs w:val="22"/>
        </w:rPr>
        <w:t>Wifi</w:t>
      </w:r>
      <w:proofErr w:type="spellEnd"/>
      <w:r w:rsidRPr="00532CDE">
        <w:rPr>
          <w:rFonts w:asciiTheme="minorEastAsia" w:eastAsiaTheme="minorEastAsia" w:hAnsiTheme="minorEastAsia" w:hint="eastAsia"/>
          <w:sz w:val="22"/>
          <w:szCs w:val="22"/>
        </w:rPr>
        <w:t>；</w:t>
      </w:r>
    </w:p>
    <w:p w14:paraId="62133F88" w14:textId="12D19E6A" w:rsidR="000473CC" w:rsidRDefault="000473CC" w:rsidP="000473CC">
      <w:pPr>
        <w:pStyle w:val="af0"/>
        <w:numPr>
          <w:ilvl w:val="0"/>
          <w:numId w:val="48"/>
        </w:numPr>
        <w:kinsoku w:val="0"/>
        <w:overflowPunct w:val="0"/>
        <w:spacing w:line="232" w:lineRule="auto"/>
        <w:ind w:right="237"/>
        <w:jc w:val="both"/>
        <w:rPr>
          <w:rFonts w:asciiTheme="minorEastAsia" w:eastAsiaTheme="minorEastAsia" w:hAnsiTheme="minorEastAsia"/>
          <w:sz w:val="22"/>
          <w:szCs w:val="22"/>
        </w:rPr>
      </w:pPr>
      <w:r w:rsidRPr="00532CDE">
        <w:rPr>
          <w:rFonts w:asciiTheme="minorEastAsia" w:eastAsiaTheme="minorEastAsia" w:hAnsiTheme="minorEastAsia" w:hint="eastAsia"/>
          <w:sz w:val="22"/>
          <w:szCs w:val="22"/>
        </w:rPr>
        <w:t>每一楼层都设有浴室、厨房，浴室</w:t>
      </w:r>
      <w:r w:rsidRPr="00532CDE">
        <w:rPr>
          <w:rFonts w:asciiTheme="minorEastAsia" w:eastAsiaTheme="minorEastAsia" w:hAnsiTheme="minorEastAsia"/>
          <w:sz w:val="22"/>
          <w:szCs w:val="22"/>
        </w:rPr>
        <w:t xml:space="preserve"> </w:t>
      </w:r>
      <w:r w:rsidRPr="00532CDE">
        <w:rPr>
          <w:rFonts w:asciiTheme="minorEastAsia" w:eastAsiaTheme="minorEastAsia" w:hAnsiTheme="minorEastAsia" w:cs="Arial Narrow"/>
          <w:sz w:val="22"/>
          <w:szCs w:val="22"/>
        </w:rPr>
        <w:t xml:space="preserve">24 </w:t>
      </w:r>
      <w:r w:rsidRPr="00532CDE">
        <w:rPr>
          <w:rFonts w:asciiTheme="minorEastAsia" w:eastAsiaTheme="minorEastAsia" w:hAnsiTheme="minorEastAsia" w:hint="eastAsia"/>
          <w:sz w:val="22"/>
          <w:szCs w:val="22"/>
        </w:rPr>
        <w:t>小时供应热水</w:t>
      </w:r>
      <w:r>
        <w:rPr>
          <w:rFonts w:asciiTheme="minorEastAsia" w:eastAsiaTheme="minorEastAsia" w:hAnsiTheme="minorEastAsia" w:hint="eastAsia"/>
          <w:sz w:val="22"/>
          <w:szCs w:val="22"/>
        </w:rPr>
        <w:t>。</w:t>
      </w:r>
    </w:p>
    <w:p w14:paraId="0EB7105E" w14:textId="1FFBA10B" w:rsidR="00BE6CBE" w:rsidRDefault="00BE6CBE" w:rsidP="00BE6CBE">
      <w:pPr>
        <w:pStyle w:val="af0"/>
        <w:kinsoku w:val="0"/>
        <w:overflowPunct w:val="0"/>
        <w:spacing w:line="232" w:lineRule="auto"/>
        <w:ind w:left="360" w:right="237"/>
        <w:jc w:val="both"/>
        <w:rPr>
          <w:rFonts w:asciiTheme="minorEastAsia" w:eastAsiaTheme="minorEastAsia" w:hAnsiTheme="minorEastAsia"/>
          <w:sz w:val="22"/>
          <w:szCs w:val="22"/>
        </w:rPr>
      </w:pPr>
    </w:p>
    <w:p w14:paraId="135DF3FF" w14:textId="100AE071" w:rsidR="00BE6CBE" w:rsidRPr="00532CDE" w:rsidRDefault="00BE6CBE" w:rsidP="00BE6CBE">
      <w:pPr>
        <w:pStyle w:val="af0"/>
        <w:kinsoku w:val="0"/>
        <w:overflowPunct w:val="0"/>
        <w:spacing w:line="232" w:lineRule="auto"/>
        <w:ind w:left="360" w:right="237"/>
        <w:jc w:val="both"/>
        <w:rPr>
          <w:rFonts w:asciiTheme="minorEastAsia" w:eastAsiaTheme="minorEastAsia" w:hAnsiTheme="minorEastAsia"/>
          <w:sz w:val="22"/>
          <w:szCs w:val="22"/>
        </w:rPr>
      </w:pPr>
      <w:r>
        <w:rPr>
          <w:noProof/>
        </w:rPr>
        <w:drawing>
          <wp:inline distT="0" distB="0" distL="0" distR="0" wp14:anchorId="0C51199C" wp14:editId="1E501EE3">
            <wp:extent cx="5385077" cy="1524078"/>
            <wp:effectExtent l="0" t="0" r="6350" b="0"/>
            <wp:docPr id="2" name="图片 2" descr="房间的摆设布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房间的摆设布局&#10;&#10;描述已自动生成"/>
                    <pic:cNvPicPr/>
                  </pic:nvPicPr>
                  <pic:blipFill>
                    <a:blip r:embed="rId15"/>
                    <a:stretch>
                      <a:fillRect/>
                    </a:stretch>
                  </pic:blipFill>
                  <pic:spPr>
                    <a:xfrm>
                      <a:off x="0" y="0"/>
                      <a:ext cx="5385077" cy="1524078"/>
                    </a:xfrm>
                    <a:prstGeom prst="rect">
                      <a:avLst/>
                    </a:prstGeom>
                  </pic:spPr>
                </pic:pic>
              </a:graphicData>
            </a:graphic>
          </wp:inline>
        </w:drawing>
      </w:r>
    </w:p>
    <w:p w14:paraId="26E57BF6" w14:textId="5D8A847C" w:rsidR="00654C13" w:rsidRDefault="00654C13" w:rsidP="00654C13">
      <w:pPr>
        <w:tabs>
          <w:tab w:val="left" w:pos="960"/>
        </w:tabs>
        <w:rPr>
          <w:rFonts w:asciiTheme="minorEastAsia" w:hAnsiTheme="minorEastAsia" w:cs="Calibri Light"/>
        </w:rPr>
      </w:pPr>
      <w:r>
        <w:rPr>
          <w:rFonts w:asciiTheme="minorEastAsia" w:hAnsiTheme="minorEastAsia" w:cs="Calibri Light"/>
        </w:rPr>
        <w:tab/>
      </w:r>
      <w:r w:rsidR="00BE6CBE">
        <w:rPr>
          <w:rFonts w:asciiTheme="minorEastAsia" w:hAnsiTheme="minorEastAsia" w:cs="Calibri Light"/>
        </w:rPr>
        <w:t>(</w:t>
      </w:r>
      <w:r w:rsidR="00BE6CBE">
        <w:rPr>
          <w:rFonts w:asciiTheme="minorEastAsia" w:hAnsiTheme="minorEastAsia" w:cs="Calibri Light" w:hint="eastAsia"/>
        </w:rPr>
        <w:t>住宿图片仅供参考，具体住宿情况以实际安排为准)</w:t>
      </w:r>
    </w:p>
    <w:p w14:paraId="26096AD5" w14:textId="66C32280" w:rsidR="00495FE1" w:rsidRDefault="00CA5A9F" w:rsidP="00654C13">
      <w:pPr>
        <w:tabs>
          <w:tab w:val="left" w:pos="960"/>
        </w:tabs>
        <w:rPr>
          <w:rFonts w:asciiTheme="minorEastAsia" w:hAnsiTheme="minorEastAsia" w:cs="Calibri Light"/>
        </w:rPr>
      </w:pPr>
      <w:r>
        <w:rPr>
          <w:rFonts w:asciiTheme="minorEastAsia" w:hAnsiTheme="minorEastAsia" w:cs="Noto Sans"/>
          <w:b/>
          <w:bCs/>
          <w:noProof/>
          <w:szCs w:val="21"/>
        </w:rPr>
        <mc:AlternateContent>
          <mc:Choice Requires="wpg">
            <w:drawing>
              <wp:anchor distT="0" distB="0" distL="114300" distR="114300" simplePos="0" relativeHeight="251889664" behindDoc="0" locked="0" layoutInCell="1" allowOverlap="1" wp14:anchorId="151D30E3" wp14:editId="670F73E8">
                <wp:simplePos x="0" y="0"/>
                <wp:positionH relativeFrom="margin">
                  <wp:align>left</wp:align>
                </wp:positionH>
                <wp:positionV relativeFrom="paragraph">
                  <wp:posOffset>0</wp:posOffset>
                </wp:positionV>
                <wp:extent cx="6515100" cy="657225"/>
                <wp:effectExtent l="0" t="0" r="0" b="0"/>
                <wp:wrapNone/>
                <wp:docPr id="9" name="组合 9"/>
                <wp:cNvGraphicFramePr/>
                <a:graphic xmlns:a="http://schemas.openxmlformats.org/drawingml/2006/main">
                  <a:graphicData uri="http://schemas.microsoft.com/office/word/2010/wordprocessingGroup">
                    <wpg:wgp>
                      <wpg:cNvGrpSpPr/>
                      <wpg:grpSpPr>
                        <a:xfrm>
                          <a:off x="0" y="0"/>
                          <a:ext cx="6515100" cy="657641"/>
                          <a:chOff x="0" y="0"/>
                          <a:chExt cx="6356985" cy="551049"/>
                        </a:xfrm>
                      </wpg:grpSpPr>
                      <pic:pic xmlns:pic="http://schemas.openxmlformats.org/drawingml/2006/picture">
                        <pic:nvPicPr>
                          <pic:cNvPr id="32" name="图片 32"/>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3"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489B724A" w14:textId="781741FF" w:rsidR="00495FE1" w:rsidRPr="00DD0200" w:rsidRDefault="00495FE1" w:rsidP="00495FE1">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0E7C5927" w14:textId="77777777" w:rsidR="00495FE1" w:rsidRDefault="00495FE1" w:rsidP="00495FE1"/>
                          </w:txbxContent>
                        </wps:txbx>
                        <wps:bodyPr rot="0" vert="horz" wrap="square" lIns="91440" tIns="45720" rIns="91440" bIns="45720" anchor="t" anchorCtr="0">
                          <a:noAutofit/>
                        </wps:bodyPr>
                      </wps:wsp>
                      <wps:wsp>
                        <wps:cNvPr id="34" name="文本框 2"/>
                        <wps:cNvSpPr txBox="1">
                          <a:spLocks noChangeArrowheads="1"/>
                        </wps:cNvSpPr>
                        <wps:spPr bwMode="auto">
                          <a:xfrm>
                            <a:off x="2025649" y="114384"/>
                            <a:ext cx="1530792" cy="436665"/>
                          </a:xfrm>
                          <a:prstGeom prst="rect">
                            <a:avLst/>
                          </a:prstGeom>
                          <a:noFill/>
                          <a:ln w="9525">
                            <a:noFill/>
                            <a:miter lim="800000"/>
                            <a:headEnd/>
                            <a:tailEnd/>
                          </a:ln>
                        </wps:spPr>
                        <wps:txbx>
                          <w:txbxContent>
                            <w:p w14:paraId="12BF70A3" w14:textId="77777777" w:rsidR="00495FE1" w:rsidRPr="00DD0200" w:rsidRDefault="00495FE1" w:rsidP="00495FE1">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SAF全程支持服务</w:t>
                              </w:r>
                            </w:p>
                            <w:p w14:paraId="72B3F4F4" w14:textId="77777777" w:rsidR="00495FE1" w:rsidRDefault="00495FE1" w:rsidP="00495FE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1D30E3" id="组合 9" o:spid="_x0000_s1053" style="position:absolute;margin-left:0;margin-top:0;width:513pt;height:51.75pt;z-index:251889664;mso-position-horizontal:left;mso-position-horizontal-relative:margin;mso-position-vertical-relative:text;mso-width-relative:margin;mso-height-relative:margin" coordsize="63569,5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">
                <v:shape id="图片 32" o:spid="_x0000_s1054"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">
                  <v:imagedata r:id="rId12" o:title="" croptop="12771f" cropbottom="48541f" cropleft="1f" cropright="8f"/>
                </v:shape>
                <v:shape id="文本框 2" o:spid="_x0000_s1055"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89B724A" w14:textId="781741FF" w:rsidR="00495FE1" w:rsidRPr="00DD0200" w:rsidRDefault="00495FE1" w:rsidP="00495FE1">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0E7C5927" w14:textId="77777777" w:rsidR="00495FE1" w:rsidRDefault="00495FE1" w:rsidP="00495FE1"/>
                    </w:txbxContent>
                  </v:textbox>
                </v:shape>
                <v:shape id="文本框 2" o:spid="_x0000_s1056" type="#_x0000_t202" style="position:absolute;left:20256;top:1143;width:15308;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2BF70A3" w14:textId="77777777" w:rsidR="00495FE1" w:rsidRPr="00DD0200" w:rsidRDefault="00495FE1" w:rsidP="00495FE1">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SAF全程支持服务</w:t>
                        </w:r>
                      </w:p>
                      <w:p w14:paraId="72B3F4F4" w14:textId="77777777" w:rsidR="00495FE1" w:rsidRDefault="00495FE1" w:rsidP="00495FE1"/>
                    </w:txbxContent>
                  </v:textbox>
                </v:shape>
                <w10:wrap anchorx="margin"/>
              </v:group>
            </w:pict>
          </mc:Fallback>
        </mc:AlternateContent>
      </w:r>
    </w:p>
    <w:p w14:paraId="00B9A085" w14:textId="12D7401C" w:rsidR="00495FE1" w:rsidRPr="00BE6CBE" w:rsidRDefault="00495FE1" w:rsidP="00654C13">
      <w:pPr>
        <w:tabs>
          <w:tab w:val="left" w:pos="960"/>
        </w:tabs>
        <w:rPr>
          <w:rFonts w:asciiTheme="minorEastAsia" w:hAnsiTheme="minorEastAsia" w:cs="Calibri Light"/>
        </w:rPr>
      </w:pPr>
    </w:p>
    <w:p w14:paraId="5BD161C2" w14:textId="24383F99" w:rsidR="00495FE1" w:rsidRDefault="00495FE1" w:rsidP="0085497C">
      <w:pPr>
        <w:rPr>
          <w:rFonts w:asciiTheme="minorEastAsia" w:hAnsiTheme="minorEastAsia"/>
          <w:spacing w:val="-7"/>
        </w:rPr>
      </w:pPr>
      <w:bookmarkStart w:id="0" w:name="_Hlk88051586"/>
    </w:p>
    <w:p w14:paraId="3C8923AB" w14:textId="3E20B2E0" w:rsidR="00495FE1" w:rsidRDefault="00495FE1" w:rsidP="0085497C">
      <w:pPr>
        <w:rPr>
          <w:rFonts w:asciiTheme="minorEastAsia" w:hAnsiTheme="minorEastAsia"/>
          <w:spacing w:val="-7"/>
        </w:rPr>
      </w:pPr>
      <w:r>
        <w:rPr>
          <w:rFonts w:asciiTheme="minorEastAsia" w:hAnsiTheme="minorEastAsia" w:cs="Noto Sans"/>
          <w:b/>
          <w:bCs/>
          <w:noProof/>
          <w:szCs w:val="21"/>
        </w:rPr>
        <mc:AlternateContent>
          <mc:Choice Requires="wps">
            <w:drawing>
              <wp:anchor distT="0" distB="0" distL="114300" distR="114300" simplePos="0" relativeHeight="251891712" behindDoc="0" locked="0" layoutInCell="1" allowOverlap="1" wp14:anchorId="0E256715" wp14:editId="5A523FF9">
                <wp:simplePos x="0" y="0"/>
                <wp:positionH relativeFrom="margin">
                  <wp:posOffset>120650</wp:posOffset>
                </wp:positionH>
                <wp:positionV relativeFrom="paragraph">
                  <wp:posOffset>154940</wp:posOffset>
                </wp:positionV>
                <wp:extent cx="6330950" cy="257175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6330950" cy="2571750"/>
                        </a:xfrm>
                        <a:prstGeom prst="rect">
                          <a:avLst/>
                        </a:prstGeom>
                        <a:solidFill>
                          <a:schemeClr val="accent5">
                            <a:lumMod val="20000"/>
                            <a:lumOff val="80000"/>
                            <a:alpha val="94000"/>
                          </a:schemeClr>
                        </a:solidFill>
                        <a:ln w="6350">
                          <a:noFill/>
                        </a:ln>
                      </wps:spPr>
                      <wps:txbx>
                        <w:txbxContent>
                          <w:p w14:paraId="00756874" w14:textId="77777777" w:rsidR="00495FE1" w:rsidRPr="0022277C"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3334DD05"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0E0FC91C"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0EA2F04F"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1BE9BA37"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709991F4" w14:textId="77777777" w:rsidR="00495FE1" w:rsidRPr="009A0C77" w:rsidRDefault="00495FE1" w:rsidP="00495FE1">
                            <w:pPr>
                              <w:pStyle w:val="a5"/>
                              <w:numPr>
                                <w:ilvl w:val="1"/>
                                <w:numId w:val="49"/>
                              </w:numPr>
                              <w:tabs>
                                <w:tab w:val="left" w:pos="8080"/>
                              </w:tabs>
                              <w:spacing w:line="360" w:lineRule="auto"/>
                              <w:ind w:left="1077" w:hanging="357"/>
                              <w:jc w:val="both"/>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4E812827"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4BEE2E9E"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p w14:paraId="0B7F440F" w14:textId="77777777" w:rsidR="00495FE1" w:rsidRPr="009A0C77" w:rsidRDefault="00495FE1" w:rsidP="00495FE1">
                            <w:pPr>
                              <w:pStyle w:val="a5"/>
                              <w:widowControl w:val="0"/>
                              <w:numPr>
                                <w:ilvl w:val="1"/>
                                <w:numId w:val="49"/>
                              </w:numPr>
                              <w:spacing w:after="0" w:line="360" w:lineRule="auto"/>
                              <w:ind w:left="1077" w:hanging="357"/>
                              <w:rPr>
                                <w:rFonts w:asciiTheme="minorEastAsia" w:hAnsiTheme="minorEastAsia" w:cs="Noto Sans"/>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校友会活动及资讯。</w:t>
                            </w:r>
                          </w:p>
                          <w:p w14:paraId="2C62B311" w14:textId="77777777" w:rsidR="00495FE1" w:rsidRPr="004669D4" w:rsidRDefault="00495FE1" w:rsidP="00495FE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56715" id="文本框 253" o:spid="_x0000_s1057" type="#_x0000_t202" style="position:absolute;margin-left:9.5pt;margin-top:12.2pt;width:498.5pt;height:202.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" fillcolor="#deeaf6 [664]" stroked="f" strokeweight=".5pt">
                <v:fill opacity="61680f"/>
                <v:textbox>
                  <w:txbxContent>
                    <w:p w14:paraId="00756874" w14:textId="77777777" w:rsidR="00495FE1" w:rsidRPr="0022277C"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3334DD05"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0E0FC91C"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0EA2F04F"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1BE9BA37"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709991F4" w14:textId="77777777" w:rsidR="00495FE1" w:rsidRPr="009A0C77" w:rsidRDefault="00495FE1" w:rsidP="00495FE1">
                      <w:pPr>
                        <w:pStyle w:val="a5"/>
                        <w:numPr>
                          <w:ilvl w:val="1"/>
                          <w:numId w:val="49"/>
                        </w:numPr>
                        <w:tabs>
                          <w:tab w:val="left" w:pos="8080"/>
                        </w:tabs>
                        <w:spacing w:line="360" w:lineRule="auto"/>
                        <w:ind w:left="1077" w:hanging="357"/>
                        <w:jc w:val="both"/>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4E812827"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4BEE2E9E" w14:textId="77777777" w:rsidR="00495FE1" w:rsidRPr="009A0C77" w:rsidRDefault="00495FE1" w:rsidP="00495FE1">
                      <w:pPr>
                        <w:pStyle w:val="a5"/>
                        <w:numPr>
                          <w:ilvl w:val="1"/>
                          <w:numId w:val="49"/>
                        </w:numPr>
                        <w:tabs>
                          <w:tab w:val="left" w:pos="8080"/>
                        </w:tabs>
                        <w:spacing w:line="360" w:lineRule="auto"/>
                        <w:ind w:left="1077" w:hanging="35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p w14:paraId="0B7F440F" w14:textId="77777777" w:rsidR="00495FE1" w:rsidRPr="009A0C77" w:rsidRDefault="00495FE1" w:rsidP="00495FE1">
                      <w:pPr>
                        <w:pStyle w:val="a5"/>
                        <w:widowControl w:val="0"/>
                        <w:numPr>
                          <w:ilvl w:val="1"/>
                          <w:numId w:val="49"/>
                        </w:numPr>
                        <w:spacing w:after="0" w:line="360" w:lineRule="auto"/>
                        <w:ind w:left="1077" w:hanging="357"/>
                        <w:rPr>
                          <w:rFonts w:asciiTheme="minorEastAsia" w:hAnsiTheme="minorEastAsia" w:cs="Noto Sans"/>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校友会活动及资讯。</w:t>
                      </w:r>
                    </w:p>
                    <w:p w14:paraId="2C62B311" w14:textId="77777777" w:rsidR="00495FE1" w:rsidRPr="004669D4" w:rsidRDefault="00495FE1" w:rsidP="00495FE1">
                      <w:pPr>
                        <w:rPr>
                          <w:color w:val="000000" w:themeColor="text1"/>
                        </w:rPr>
                      </w:pPr>
                    </w:p>
                  </w:txbxContent>
                </v:textbox>
                <w10:wrap anchorx="margin"/>
              </v:shape>
            </w:pict>
          </mc:Fallback>
        </mc:AlternateContent>
      </w:r>
    </w:p>
    <w:p w14:paraId="1149232E" w14:textId="114278CB" w:rsidR="00495FE1" w:rsidRDefault="00495FE1" w:rsidP="0085497C">
      <w:pPr>
        <w:rPr>
          <w:rFonts w:asciiTheme="minorEastAsia" w:hAnsiTheme="minorEastAsia"/>
          <w:spacing w:val="-7"/>
        </w:rPr>
      </w:pPr>
    </w:p>
    <w:p w14:paraId="0A7E19A9" w14:textId="77777777" w:rsidR="00495FE1" w:rsidRDefault="00495FE1" w:rsidP="0085497C">
      <w:pPr>
        <w:rPr>
          <w:rFonts w:asciiTheme="minorEastAsia" w:hAnsiTheme="minorEastAsia"/>
          <w:spacing w:val="-7"/>
        </w:rPr>
      </w:pPr>
    </w:p>
    <w:p w14:paraId="1B643426" w14:textId="77777777" w:rsidR="00495FE1" w:rsidRDefault="00495FE1" w:rsidP="0085497C">
      <w:pPr>
        <w:rPr>
          <w:rFonts w:asciiTheme="minorEastAsia" w:hAnsiTheme="minorEastAsia"/>
          <w:spacing w:val="-7"/>
        </w:rPr>
      </w:pPr>
    </w:p>
    <w:p w14:paraId="195C7FF9" w14:textId="77777777" w:rsidR="00495FE1" w:rsidRDefault="00495FE1" w:rsidP="0085497C">
      <w:pPr>
        <w:rPr>
          <w:rFonts w:asciiTheme="minorEastAsia" w:hAnsiTheme="minorEastAsia"/>
          <w:spacing w:val="-7"/>
        </w:rPr>
      </w:pPr>
    </w:p>
    <w:p w14:paraId="5DF107D4" w14:textId="77777777" w:rsidR="00495FE1" w:rsidRDefault="00495FE1" w:rsidP="0085497C">
      <w:pPr>
        <w:rPr>
          <w:rFonts w:asciiTheme="minorEastAsia" w:hAnsiTheme="minorEastAsia"/>
          <w:spacing w:val="-7"/>
        </w:rPr>
      </w:pPr>
    </w:p>
    <w:p w14:paraId="0BCCB3DB" w14:textId="77777777" w:rsidR="00495FE1" w:rsidRDefault="00495FE1" w:rsidP="0085497C">
      <w:pPr>
        <w:rPr>
          <w:rFonts w:asciiTheme="minorEastAsia" w:hAnsiTheme="minorEastAsia"/>
          <w:spacing w:val="-7"/>
        </w:rPr>
      </w:pPr>
    </w:p>
    <w:p w14:paraId="2FFB1DFE" w14:textId="77777777" w:rsidR="00495FE1" w:rsidRDefault="00495FE1" w:rsidP="0085497C">
      <w:pPr>
        <w:rPr>
          <w:rFonts w:asciiTheme="minorEastAsia" w:hAnsiTheme="minorEastAsia"/>
          <w:spacing w:val="-7"/>
        </w:rPr>
      </w:pPr>
    </w:p>
    <w:p w14:paraId="3DD67D1B" w14:textId="77777777" w:rsidR="00495FE1" w:rsidRDefault="00495FE1" w:rsidP="0085497C">
      <w:pPr>
        <w:rPr>
          <w:rFonts w:asciiTheme="minorEastAsia" w:hAnsiTheme="minorEastAsia"/>
          <w:spacing w:val="-7"/>
        </w:rPr>
      </w:pPr>
    </w:p>
    <w:p w14:paraId="2F77C776" w14:textId="77777777" w:rsidR="00495FE1" w:rsidRDefault="00495FE1" w:rsidP="0085497C">
      <w:pPr>
        <w:rPr>
          <w:rFonts w:asciiTheme="minorEastAsia" w:hAnsiTheme="minorEastAsia"/>
          <w:spacing w:val="-7"/>
        </w:rPr>
      </w:pPr>
    </w:p>
    <w:p w14:paraId="279F6CDC" w14:textId="7A2D2E1F" w:rsidR="00495FE1" w:rsidRDefault="00495FE1" w:rsidP="0085497C">
      <w:pPr>
        <w:rPr>
          <w:rFonts w:asciiTheme="minorEastAsia" w:hAnsiTheme="minorEastAsia"/>
          <w:spacing w:val="-7"/>
        </w:rPr>
      </w:pPr>
      <w:r>
        <w:rPr>
          <w:rFonts w:asciiTheme="minorEastAsia" w:hAnsiTheme="minorEastAsia"/>
          <w:noProof/>
          <w:spacing w:val="-3"/>
        </w:rPr>
        <w:lastRenderedPageBreak/>
        <mc:AlternateContent>
          <mc:Choice Requires="wpg">
            <w:drawing>
              <wp:anchor distT="0" distB="0" distL="114300" distR="114300" simplePos="0" relativeHeight="251893760" behindDoc="0" locked="0" layoutInCell="1" allowOverlap="1" wp14:anchorId="324F5E2A" wp14:editId="29DC3153">
                <wp:simplePos x="0" y="0"/>
                <wp:positionH relativeFrom="margin">
                  <wp:posOffset>0</wp:posOffset>
                </wp:positionH>
                <wp:positionV relativeFrom="paragraph">
                  <wp:posOffset>-635</wp:posOffset>
                </wp:positionV>
                <wp:extent cx="6515100" cy="628650"/>
                <wp:effectExtent l="0" t="0" r="0" b="0"/>
                <wp:wrapNone/>
                <wp:docPr id="211" name="组合 211"/>
                <wp:cNvGraphicFramePr/>
                <a:graphic xmlns:a="http://schemas.openxmlformats.org/drawingml/2006/main">
                  <a:graphicData uri="http://schemas.microsoft.com/office/word/2010/wordprocessingGroup">
                    <wpg:wgp>
                      <wpg:cNvGrpSpPr/>
                      <wpg:grpSpPr>
                        <a:xfrm>
                          <a:off x="0" y="0"/>
                          <a:ext cx="6515100" cy="628650"/>
                          <a:chOff x="0" y="0"/>
                          <a:chExt cx="6638290" cy="571500"/>
                        </a:xfrm>
                      </wpg:grpSpPr>
                      <pic:pic xmlns:pic="http://schemas.openxmlformats.org/drawingml/2006/picture">
                        <pic:nvPicPr>
                          <pic:cNvPr id="252" name="图片 252"/>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06" name="文本框 2"/>
                        <wps:cNvSpPr txBox="1">
                          <a:spLocks noChangeArrowheads="1"/>
                        </wps:cNvSpPr>
                        <wps:spPr bwMode="auto">
                          <a:xfrm>
                            <a:off x="330313" y="110836"/>
                            <a:ext cx="1320732" cy="436665"/>
                          </a:xfrm>
                          <a:prstGeom prst="rect">
                            <a:avLst/>
                          </a:prstGeom>
                          <a:noFill/>
                          <a:ln w="9525">
                            <a:noFill/>
                            <a:miter lim="800000"/>
                            <a:headEnd/>
                            <a:tailEnd/>
                          </a:ln>
                        </wps:spPr>
                        <wps:txbx>
                          <w:txbxContent>
                            <w:p w14:paraId="1CFC8CDE" w14:textId="0D137E74" w:rsidR="00495FE1" w:rsidRPr="00DD0200" w:rsidRDefault="00495FE1" w:rsidP="00495FE1">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1FB4E50F" w14:textId="77777777" w:rsidR="00495FE1" w:rsidRDefault="00495FE1" w:rsidP="00495FE1"/>
                          </w:txbxContent>
                        </wps:txbx>
                        <wps:bodyPr rot="0" vert="horz" wrap="square" lIns="91440" tIns="45720" rIns="91440" bIns="45720" anchor="t" anchorCtr="0">
                          <a:noAutofit/>
                        </wps:bodyPr>
                      </wps:wsp>
                      <wps:wsp>
                        <wps:cNvPr id="207" name="文本框 2"/>
                        <wps:cNvSpPr txBox="1">
                          <a:spLocks noChangeArrowheads="1"/>
                        </wps:cNvSpPr>
                        <wps:spPr bwMode="auto">
                          <a:xfrm>
                            <a:off x="2120900" y="108527"/>
                            <a:ext cx="1320732" cy="436665"/>
                          </a:xfrm>
                          <a:prstGeom prst="rect">
                            <a:avLst/>
                          </a:prstGeom>
                          <a:noFill/>
                          <a:ln w="9525">
                            <a:noFill/>
                            <a:miter lim="800000"/>
                            <a:headEnd/>
                            <a:tailEnd/>
                          </a:ln>
                        </wps:spPr>
                        <wps:txbx>
                          <w:txbxContent>
                            <w:p w14:paraId="79743549" w14:textId="69A94FDA" w:rsidR="00495FE1" w:rsidRDefault="00495FE1" w:rsidP="00495FE1">
                              <w:r>
                                <w:rPr>
                                  <w:rFonts w:ascii="微软雅黑" w:eastAsia="微软雅黑" w:hAnsi="微软雅黑" w:cs="微软雅黑" w:hint="eastAsia"/>
                                  <w:b/>
                                  <w:bCs/>
                                  <w:color w:val="FFFFFF" w:themeColor="background1"/>
                                  <w:sz w:val="24"/>
                                  <w:szCs w:val="24"/>
                                </w:rPr>
                                <w:t>参考项目费用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4F5E2A" id="组合 211" o:spid="_x0000_s1058" style="position:absolute;margin-left:0;margin-top:-.05pt;width:513pt;height:49.5pt;z-index:251893760;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">
                <v:shape id="图片 252" o:spid="_x0000_s1059"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OhxAAAANwAAAAPAAAAZHJzL2Rvd25yZXYueG1sRI9Ba8JA&#10;FITvgv9heUJvZmOg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E+IU6HEAAAA3AAAAA8A&#10;AAAAAAAAAAAAAAAABwIAAGRycy9kb3ducmV2LnhtbFBLBQYAAAAAAwADALcAAAD4AgAAAAA=&#10;">
                  <v:imagedata r:id="rId12" o:title="" croptop="12771f" cropbottom="48541f" cropleft="1f" cropright="8f"/>
                </v:shape>
                <v:shape id="文本框 2" o:spid="_x0000_s1060" type="#_x0000_t202" style="position:absolute;left:3303;top:1108;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1CFC8CDE" w14:textId="0D137E74" w:rsidR="00495FE1" w:rsidRPr="00DD0200" w:rsidRDefault="00495FE1" w:rsidP="00495FE1">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1FB4E50F" w14:textId="77777777" w:rsidR="00495FE1" w:rsidRDefault="00495FE1" w:rsidP="00495FE1"/>
                    </w:txbxContent>
                  </v:textbox>
                </v:shape>
                <v:shape id="文本框 2" o:spid="_x0000_s1061" type="#_x0000_t202" style="position:absolute;left:21209;top:1085;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79743549" w14:textId="69A94FDA" w:rsidR="00495FE1" w:rsidRDefault="00495FE1" w:rsidP="00495FE1">
                        <w:r>
                          <w:rPr>
                            <w:rFonts w:ascii="微软雅黑" w:eastAsia="微软雅黑" w:hAnsi="微软雅黑" w:cs="微软雅黑" w:hint="eastAsia"/>
                            <w:b/>
                            <w:bCs/>
                            <w:color w:val="FFFFFF" w:themeColor="background1"/>
                            <w:sz w:val="24"/>
                            <w:szCs w:val="24"/>
                          </w:rPr>
                          <w:t>参考项目费用</w:t>
                        </w:r>
                      </w:p>
                    </w:txbxContent>
                  </v:textbox>
                </v:shape>
                <w10:wrap anchorx="margin"/>
              </v:group>
            </w:pict>
          </mc:Fallback>
        </mc:AlternateContent>
      </w:r>
    </w:p>
    <w:p w14:paraId="2A83461A" w14:textId="77777777" w:rsidR="00495FE1" w:rsidRDefault="00495FE1" w:rsidP="0085497C">
      <w:pPr>
        <w:rPr>
          <w:rFonts w:asciiTheme="minorEastAsia" w:hAnsiTheme="minorEastAsia"/>
          <w:spacing w:val="-7"/>
        </w:rPr>
      </w:pPr>
    </w:p>
    <w:p w14:paraId="284BC13F" w14:textId="77777777" w:rsidR="00495FE1" w:rsidRDefault="00495FE1" w:rsidP="0085497C">
      <w:pPr>
        <w:rPr>
          <w:rFonts w:asciiTheme="minorEastAsia" w:hAnsiTheme="minorEastAsia"/>
          <w:spacing w:val="-7"/>
        </w:rPr>
      </w:pPr>
    </w:p>
    <w:p w14:paraId="18BE1765" w14:textId="1F695E1A" w:rsidR="0085497C" w:rsidRPr="00803C94" w:rsidRDefault="0085497C" w:rsidP="00495FE1">
      <w:pPr>
        <w:ind w:firstLineChars="100" w:firstLine="213"/>
        <w:rPr>
          <w:rFonts w:asciiTheme="minorEastAsia" w:hAnsiTheme="minorEastAsia" w:cs="Calibri"/>
          <w:color w:val="000000"/>
        </w:rPr>
      </w:pPr>
      <w:r w:rsidRPr="00803C94">
        <w:rPr>
          <w:rFonts w:asciiTheme="minorEastAsia" w:hAnsiTheme="minorEastAsia" w:hint="eastAsia"/>
          <w:spacing w:val="-7"/>
        </w:rPr>
        <w:t>项目费用表：请查看链接（</w:t>
      </w:r>
      <w:r>
        <w:rPr>
          <w:rFonts w:asciiTheme="minorEastAsia" w:hAnsiTheme="minorEastAsia" w:cs="Calibri" w:hint="eastAsia"/>
          <w:color w:val="000000"/>
        </w:rPr>
        <w:t>请等待链接</w:t>
      </w:r>
      <w:r w:rsidRPr="00803C94">
        <w:rPr>
          <w:rFonts w:asciiTheme="minorEastAsia" w:hAnsiTheme="minorEastAsia" w:cs="Calibri" w:hint="eastAsia"/>
          <w:color w:val="000000"/>
        </w:rPr>
        <w:t>）</w:t>
      </w:r>
    </w:p>
    <w:p w14:paraId="4F943331" w14:textId="77777777" w:rsidR="0085497C" w:rsidRPr="00E60673" w:rsidRDefault="0085497C" w:rsidP="00495FE1">
      <w:pPr>
        <w:widowControl w:val="0"/>
        <w:tabs>
          <w:tab w:val="left" w:pos="872"/>
        </w:tabs>
        <w:kinsoku w:val="0"/>
        <w:overflowPunct w:val="0"/>
        <w:autoSpaceDE w:val="0"/>
        <w:autoSpaceDN w:val="0"/>
        <w:adjustRightInd w:val="0"/>
        <w:spacing w:after="0" w:line="276" w:lineRule="auto"/>
        <w:ind w:firstLineChars="200" w:firstLine="426"/>
        <w:rPr>
          <w:rFonts w:asciiTheme="minorEastAsia" w:hAnsiTheme="minorEastAsia"/>
          <w:spacing w:val="-7"/>
        </w:rPr>
      </w:pPr>
      <w:r>
        <w:rPr>
          <w:rFonts w:asciiTheme="minorEastAsia" w:hAnsiTheme="minorEastAsia" w:hint="eastAsia"/>
          <w:spacing w:val="-7"/>
        </w:rPr>
        <w:t>说明：</w:t>
      </w:r>
    </w:p>
    <w:p w14:paraId="037CACCE" w14:textId="36E6E71A" w:rsidR="0085497C" w:rsidRPr="00023619" w:rsidRDefault="0085497C" w:rsidP="0085497C">
      <w:pPr>
        <w:pStyle w:val="a5"/>
        <w:widowControl w:val="0"/>
        <w:numPr>
          <w:ilvl w:val="0"/>
          <w:numId w:val="47"/>
        </w:numPr>
        <w:tabs>
          <w:tab w:val="left" w:pos="872"/>
        </w:tabs>
        <w:kinsoku w:val="0"/>
        <w:overflowPunct w:val="0"/>
        <w:autoSpaceDE w:val="0"/>
        <w:autoSpaceDN w:val="0"/>
        <w:adjustRightInd w:val="0"/>
        <w:spacing w:after="0" w:line="276" w:lineRule="auto"/>
        <w:rPr>
          <w:rFonts w:asciiTheme="minorEastAsia" w:hAnsiTheme="minorEastAsia"/>
          <w:spacing w:val="-7"/>
        </w:rPr>
      </w:pPr>
      <w:r>
        <w:rPr>
          <w:rFonts w:asciiTheme="minorEastAsia" w:hAnsiTheme="minorEastAsia" w:hint="eastAsia"/>
          <w:spacing w:val="-7"/>
        </w:rPr>
        <w:t>伦敦大学学院</w:t>
      </w:r>
      <w:r w:rsidRPr="00023619">
        <w:rPr>
          <w:rFonts w:asciiTheme="minorEastAsia" w:hAnsiTheme="minorEastAsia" w:hint="eastAsia"/>
          <w:spacing w:val="-7"/>
        </w:rPr>
        <w:t>暑期</w:t>
      </w:r>
      <w:r>
        <w:rPr>
          <w:rFonts w:asciiTheme="minorEastAsia" w:hAnsiTheme="minorEastAsia" w:hint="eastAsia"/>
          <w:spacing w:val="-7"/>
        </w:rPr>
        <w:t>学分交流</w:t>
      </w:r>
      <w:r w:rsidRPr="00023619">
        <w:rPr>
          <w:rFonts w:asciiTheme="minorEastAsia" w:hAnsiTheme="minorEastAsia" w:hint="eastAsia"/>
          <w:spacing w:val="-7"/>
        </w:rPr>
        <w:t>项目请参考Summer</w:t>
      </w:r>
      <w:r>
        <w:rPr>
          <w:rFonts w:asciiTheme="minorEastAsia" w:hAnsiTheme="minorEastAsia"/>
          <w:spacing w:val="-7"/>
        </w:rPr>
        <w:t xml:space="preserve"> </w:t>
      </w:r>
      <w:r>
        <w:rPr>
          <w:rFonts w:asciiTheme="minorEastAsia" w:hAnsiTheme="minorEastAsia" w:hint="eastAsia"/>
          <w:spacing w:val="-7"/>
        </w:rPr>
        <w:t>Academic</w:t>
      </w:r>
      <w:r w:rsidRPr="00023619">
        <w:rPr>
          <w:rFonts w:asciiTheme="minorEastAsia" w:hAnsiTheme="minorEastAsia" w:hint="eastAsia"/>
          <w:spacing w:val="-7"/>
        </w:rPr>
        <w:t>费用；</w:t>
      </w:r>
    </w:p>
    <w:p w14:paraId="60FE11AF" w14:textId="77777777" w:rsidR="0085497C" w:rsidRPr="005370E4" w:rsidRDefault="0085497C" w:rsidP="0085497C">
      <w:pPr>
        <w:pStyle w:val="a5"/>
        <w:widowControl w:val="0"/>
        <w:numPr>
          <w:ilvl w:val="0"/>
          <w:numId w:val="47"/>
        </w:numPr>
        <w:tabs>
          <w:tab w:val="left" w:pos="872"/>
        </w:tabs>
        <w:kinsoku w:val="0"/>
        <w:overflowPunct w:val="0"/>
        <w:autoSpaceDE w:val="0"/>
        <w:autoSpaceDN w:val="0"/>
        <w:adjustRightInd w:val="0"/>
        <w:spacing w:after="0" w:line="276" w:lineRule="auto"/>
        <w:rPr>
          <w:rFonts w:asciiTheme="minorEastAsia" w:hAnsiTheme="minorEastAsia"/>
          <w:spacing w:val="-7"/>
        </w:rPr>
      </w:pPr>
      <w:r w:rsidRPr="00E60673">
        <w:rPr>
          <w:rFonts w:asciiTheme="minorEastAsia" w:hAnsiTheme="minorEastAsia" w:hint="eastAsia"/>
          <w:spacing w:val="-7"/>
        </w:rPr>
        <w:t>以上项目费用表所列为202</w:t>
      </w:r>
      <w:r w:rsidRPr="00E60673">
        <w:rPr>
          <w:rFonts w:asciiTheme="minorEastAsia" w:hAnsiTheme="minorEastAsia"/>
          <w:spacing w:val="-7"/>
        </w:rPr>
        <w:t>2</w:t>
      </w:r>
      <w:r w:rsidRPr="00E60673">
        <w:rPr>
          <w:rFonts w:asciiTheme="minorEastAsia" w:hAnsiTheme="minorEastAsia" w:hint="eastAsia"/>
          <w:spacing w:val="-7"/>
        </w:rPr>
        <w:t>年</w:t>
      </w:r>
      <w:r>
        <w:rPr>
          <w:rFonts w:asciiTheme="minorEastAsia" w:hAnsiTheme="minorEastAsia" w:hint="eastAsia"/>
          <w:spacing w:val="-7"/>
        </w:rPr>
        <w:t>暑期</w:t>
      </w:r>
      <w:r w:rsidRPr="00E60673">
        <w:rPr>
          <w:rFonts w:asciiTheme="minorEastAsia" w:hAnsiTheme="minorEastAsia" w:hint="eastAsia"/>
          <w:spacing w:val="-7"/>
        </w:rPr>
        <w:t>项目费用。</w:t>
      </w:r>
      <w:r w:rsidRPr="00E60673">
        <w:rPr>
          <w:rFonts w:asciiTheme="minorEastAsia" w:hAnsiTheme="minorEastAsia"/>
          <w:spacing w:val="-7"/>
        </w:rPr>
        <w:t>SAF</w:t>
      </w:r>
      <w:r w:rsidRPr="00E60673">
        <w:rPr>
          <w:rFonts w:asciiTheme="minorEastAsia" w:hAnsiTheme="minorEastAsia" w:hint="eastAsia"/>
          <w:spacing w:val="-7"/>
        </w:rPr>
        <w:t>对费用保留最终解释权。</w:t>
      </w:r>
      <w:bookmarkEnd w:id="0"/>
    </w:p>
    <w:p w14:paraId="3962A76F" w14:textId="77777777" w:rsidR="0085497C" w:rsidRPr="0085497C" w:rsidRDefault="0085497C" w:rsidP="0085497C">
      <w:pPr>
        <w:widowControl w:val="0"/>
        <w:kinsoku w:val="0"/>
        <w:overflowPunct w:val="0"/>
        <w:autoSpaceDE w:val="0"/>
        <w:autoSpaceDN w:val="0"/>
        <w:adjustRightInd w:val="0"/>
        <w:spacing w:before="90" w:after="0" w:line="276" w:lineRule="auto"/>
        <w:ind w:left="66" w:right="15"/>
        <w:jc w:val="both"/>
        <w:rPr>
          <w:rFonts w:asciiTheme="minorEastAsia" w:hAnsiTheme="minorEastAsia"/>
          <w:spacing w:val="-7"/>
        </w:rPr>
      </w:pPr>
    </w:p>
    <w:p w14:paraId="09404B07" w14:textId="6F038E3A" w:rsidR="00495FE1" w:rsidRDefault="009E0194" w:rsidP="00654C13">
      <w:pPr>
        <w:widowControl w:val="0"/>
        <w:spacing w:beforeLines="20" w:before="48" w:after="0" w:line="360" w:lineRule="exact"/>
        <w:jc w:val="both"/>
        <w:rPr>
          <w:rFonts w:asciiTheme="minorEastAsia" w:hAnsiTheme="minorEastAsia" w:cs="Calibri Light"/>
        </w:rPr>
      </w:pPr>
      <w:r>
        <w:rPr>
          <w:rFonts w:asciiTheme="minorEastAsia" w:hAnsiTheme="minorEastAsia"/>
          <w:noProof/>
          <w:spacing w:val="-3"/>
        </w:rPr>
        <mc:AlternateContent>
          <mc:Choice Requires="wpg">
            <w:drawing>
              <wp:anchor distT="0" distB="0" distL="114300" distR="114300" simplePos="0" relativeHeight="251895808" behindDoc="0" locked="0" layoutInCell="1" allowOverlap="1" wp14:anchorId="76744433" wp14:editId="65693F8D">
                <wp:simplePos x="0" y="0"/>
                <wp:positionH relativeFrom="margin">
                  <wp:posOffset>0</wp:posOffset>
                </wp:positionH>
                <wp:positionV relativeFrom="paragraph">
                  <wp:posOffset>0</wp:posOffset>
                </wp:positionV>
                <wp:extent cx="6515100" cy="628650"/>
                <wp:effectExtent l="0" t="0" r="0" b="0"/>
                <wp:wrapNone/>
                <wp:docPr id="36" name="组合 36"/>
                <wp:cNvGraphicFramePr/>
                <a:graphic xmlns:a="http://schemas.openxmlformats.org/drawingml/2006/main">
                  <a:graphicData uri="http://schemas.microsoft.com/office/word/2010/wordprocessingGroup">
                    <wpg:wgp>
                      <wpg:cNvGrpSpPr/>
                      <wpg:grpSpPr>
                        <a:xfrm>
                          <a:off x="0" y="0"/>
                          <a:ext cx="6515100" cy="628650"/>
                          <a:chOff x="0" y="0"/>
                          <a:chExt cx="6638290" cy="571500"/>
                        </a:xfrm>
                      </wpg:grpSpPr>
                      <pic:pic xmlns:pic="http://schemas.openxmlformats.org/drawingml/2006/picture">
                        <pic:nvPicPr>
                          <pic:cNvPr id="37" name="图片 37"/>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8" name="文本框 2"/>
                        <wps:cNvSpPr txBox="1">
                          <a:spLocks noChangeArrowheads="1"/>
                        </wps:cNvSpPr>
                        <wps:spPr bwMode="auto">
                          <a:xfrm>
                            <a:off x="330313" y="110836"/>
                            <a:ext cx="1320732" cy="436665"/>
                          </a:xfrm>
                          <a:prstGeom prst="rect">
                            <a:avLst/>
                          </a:prstGeom>
                          <a:noFill/>
                          <a:ln w="9525">
                            <a:noFill/>
                            <a:miter lim="800000"/>
                            <a:headEnd/>
                            <a:tailEnd/>
                          </a:ln>
                        </wps:spPr>
                        <wps:txbx>
                          <w:txbxContent>
                            <w:p w14:paraId="4251A725" w14:textId="77777777" w:rsidR="009E0194" w:rsidRPr="00DD0200" w:rsidRDefault="009E0194" w:rsidP="009E0194">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51861FDD" w14:textId="77777777" w:rsidR="009E0194" w:rsidRDefault="009E0194" w:rsidP="009E0194"/>
                          </w:txbxContent>
                        </wps:txbx>
                        <wps:bodyPr rot="0" vert="horz" wrap="square" lIns="91440" tIns="45720" rIns="91440" bIns="45720" anchor="t" anchorCtr="0">
                          <a:noAutofit/>
                        </wps:bodyPr>
                      </wps:wsp>
                      <wps:wsp>
                        <wps:cNvPr id="39" name="文本框 2"/>
                        <wps:cNvSpPr txBox="1">
                          <a:spLocks noChangeArrowheads="1"/>
                        </wps:cNvSpPr>
                        <wps:spPr bwMode="auto">
                          <a:xfrm>
                            <a:off x="2120900" y="108527"/>
                            <a:ext cx="1320732" cy="436665"/>
                          </a:xfrm>
                          <a:prstGeom prst="rect">
                            <a:avLst/>
                          </a:prstGeom>
                          <a:noFill/>
                          <a:ln w="9525">
                            <a:noFill/>
                            <a:miter lim="800000"/>
                            <a:headEnd/>
                            <a:tailEnd/>
                          </a:ln>
                        </wps:spPr>
                        <wps:txbx>
                          <w:txbxContent>
                            <w:p w14:paraId="790A86A9" w14:textId="77777777" w:rsidR="009E0194" w:rsidRDefault="009E0194" w:rsidP="009E0194">
                              <w:r>
                                <w:rPr>
                                  <w:rFonts w:ascii="微软雅黑" w:eastAsia="微软雅黑" w:hAnsi="微软雅黑" w:cs="微软雅黑"/>
                                  <w:b/>
                                  <w:bCs/>
                                  <w:color w:val="FFFFFF" w:themeColor="background1"/>
                                  <w:sz w:val="24"/>
                                  <w:szCs w:val="24"/>
                                </w:rPr>
                                <w:t>申请</w:t>
                              </w:r>
                              <w:r>
                                <w:rPr>
                                  <w:rFonts w:ascii="微软雅黑" w:eastAsia="微软雅黑" w:hAnsi="微软雅黑" w:cs="微软雅黑" w:hint="eastAsia"/>
                                  <w:b/>
                                  <w:bCs/>
                                  <w:color w:val="FFFFFF" w:themeColor="background1"/>
                                  <w:sz w:val="24"/>
                                  <w:szCs w:val="24"/>
                                </w:rPr>
                                <w:t>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744433" id="组合 36" o:spid="_x0000_s1062" style="position:absolute;left:0;text-align:left;margin-left:0;margin-top:0;width:513pt;height:49.5pt;z-index:251895808;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PB3e3BAAwAAwzBo/lXfxpMC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">
                <v:shape id="图片 37" o:spid="_x0000_s1063"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">
                  <v:imagedata r:id="rId12" o:title="" croptop="12771f" cropbottom="48541f" cropleft="1f" cropright="8f"/>
                </v:shape>
                <v:shape id="文本框 2" o:spid="_x0000_s1064" type="#_x0000_t202" style="position:absolute;left:3303;top:1108;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251A725" w14:textId="77777777" w:rsidR="009E0194" w:rsidRPr="00DD0200" w:rsidRDefault="009E0194" w:rsidP="009E0194">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51861FDD" w14:textId="77777777" w:rsidR="009E0194" w:rsidRDefault="009E0194" w:rsidP="009E0194"/>
                    </w:txbxContent>
                  </v:textbox>
                </v:shape>
                <v:shape id="文本框 2" o:spid="_x0000_s1065" type="#_x0000_t202" style="position:absolute;left:21209;top:1085;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90A86A9" w14:textId="77777777" w:rsidR="009E0194" w:rsidRDefault="009E0194" w:rsidP="009E0194">
                        <w:r>
                          <w:rPr>
                            <w:rFonts w:ascii="微软雅黑" w:eastAsia="微软雅黑" w:hAnsi="微软雅黑" w:cs="微软雅黑"/>
                            <w:b/>
                            <w:bCs/>
                            <w:color w:val="FFFFFF" w:themeColor="background1"/>
                            <w:sz w:val="24"/>
                            <w:szCs w:val="24"/>
                          </w:rPr>
                          <w:t>申请</w:t>
                        </w:r>
                        <w:r>
                          <w:rPr>
                            <w:rFonts w:ascii="微软雅黑" w:eastAsia="微软雅黑" w:hAnsi="微软雅黑" w:cs="微软雅黑" w:hint="eastAsia"/>
                            <w:b/>
                            <w:bCs/>
                            <w:color w:val="FFFFFF" w:themeColor="background1"/>
                            <w:sz w:val="24"/>
                            <w:szCs w:val="24"/>
                          </w:rPr>
                          <w:t>要求</w:t>
                        </w:r>
                      </w:p>
                    </w:txbxContent>
                  </v:textbox>
                </v:shape>
                <w10:wrap anchorx="margin"/>
              </v:group>
            </w:pict>
          </mc:Fallback>
        </mc:AlternateContent>
      </w:r>
    </w:p>
    <w:p w14:paraId="2B09E19C" w14:textId="77777777" w:rsidR="00495FE1" w:rsidRDefault="00495FE1" w:rsidP="00654C13">
      <w:pPr>
        <w:widowControl w:val="0"/>
        <w:spacing w:beforeLines="20" w:before="48" w:after="0" w:line="360" w:lineRule="exact"/>
        <w:jc w:val="both"/>
        <w:rPr>
          <w:rFonts w:asciiTheme="minorEastAsia" w:hAnsiTheme="minorEastAsia" w:cs="Calibri Light"/>
        </w:rPr>
      </w:pPr>
    </w:p>
    <w:p w14:paraId="057F423C" w14:textId="77777777" w:rsidR="00654C13" w:rsidRDefault="00654C13" w:rsidP="00654C13">
      <w:pPr>
        <w:tabs>
          <w:tab w:val="left" w:pos="960"/>
        </w:tabs>
        <w:rPr>
          <w:rFonts w:asciiTheme="minorEastAsia" w:hAnsiTheme="minorEastAsia" w:cs="Calibri Light"/>
        </w:rPr>
      </w:pPr>
    </w:p>
    <w:p w14:paraId="18A8C90E" w14:textId="77777777" w:rsidR="009E247F" w:rsidRPr="00CE2E15" w:rsidRDefault="009E247F" w:rsidP="00CE2E15">
      <w:pPr>
        <w:pStyle w:val="a5"/>
        <w:numPr>
          <w:ilvl w:val="0"/>
          <w:numId w:val="32"/>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报名条件</w:t>
      </w:r>
    </w:p>
    <w:p w14:paraId="1E35E9FE" w14:textId="77777777" w:rsidR="009E247F" w:rsidRPr="00CE2E15" w:rsidRDefault="009E247F" w:rsidP="00CE2E15">
      <w:pPr>
        <w:pStyle w:val="a5"/>
        <w:numPr>
          <w:ilvl w:val="0"/>
          <w:numId w:val="40"/>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全日制在校本科生或研究生</w:t>
      </w:r>
    </w:p>
    <w:p w14:paraId="5F01A555" w14:textId="3C62BB3A" w:rsidR="009E0B06" w:rsidRPr="00CE2E15" w:rsidRDefault="009E247F" w:rsidP="00CE2E15">
      <w:pPr>
        <w:pStyle w:val="a5"/>
        <w:numPr>
          <w:ilvl w:val="0"/>
          <w:numId w:val="40"/>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GPA要求：</w:t>
      </w:r>
      <w:r w:rsidR="00426EE5" w:rsidRPr="00CE2E15">
        <w:rPr>
          <w:rFonts w:asciiTheme="minorEastAsia" w:hAnsiTheme="minorEastAsia" w:cs="Calibri"/>
        </w:rPr>
        <w:t>3.</w:t>
      </w:r>
      <w:r w:rsidR="00CE2E15" w:rsidRPr="00CE2E15">
        <w:rPr>
          <w:rFonts w:asciiTheme="minorEastAsia" w:hAnsiTheme="minorEastAsia" w:cs="Calibri"/>
        </w:rPr>
        <w:t>0</w:t>
      </w:r>
      <w:r w:rsidR="00426EE5" w:rsidRPr="00CE2E15">
        <w:rPr>
          <w:rFonts w:asciiTheme="minorEastAsia" w:hAnsiTheme="minorEastAsia" w:cs="Calibri"/>
        </w:rPr>
        <w:t>/4.0</w:t>
      </w:r>
      <w:r w:rsidR="00D34B21">
        <w:rPr>
          <w:rFonts w:asciiTheme="minorEastAsia" w:hAnsiTheme="minorEastAsia" w:cs="Calibri" w:hint="eastAsia"/>
        </w:rPr>
        <w:t>；</w:t>
      </w:r>
      <w:r w:rsidR="00D34B21" w:rsidRPr="00D34B21">
        <w:rPr>
          <w:rFonts w:asciiTheme="minorEastAsia" w:hAnsiTheme="minorEastAsia" w:hint="eastAsia"/>
        </w:rPr>
        <w:t>二三年级学生选择level</w:t>
      </w:r>
      <w:r w:rsidR="00D34B21" w:rsidRPr="00D34B21">
        <w:rPr>
          <w:rFonts w:asciiTheme="minorEastAsia" w:hAnsiTheme="minorEastAsia"/>
        </w:rPr>
        <w:t xml:space="preserve"> 1</w:t>
      </w:r>
      <w:r w:rsidR="00D34B21" w:rsidRPr="00D34B21">
        <w:rPr>
          <w:rFonts w:asciiTheme="minorEastAsia" w:hAnsiTheme="minorEastAsia" w:hint="eastAsia"/>
        </w:rPr>
        <w:t>课程，G</w:t>
      </w:r>
      <w:r w:rsidR="00D34B21" w:rsidRPr="00D34B21">
        <w:rPr>
          <w:rFonts w:asciiTheme="minorEastAsia" w:hAnsiTheme="minorEastAsia"/>
        </w:rPr>
        <w:t>PA 3.0</w:t>
      </w:r>
      <w:r w:rsidR="00D34B21" w:rsidRPr="00D34B21">
        <w:rPr>
          <w:rFonts w:asciiTheme="minorEastAsia" w:hAnsiTheme="minorEastAsia" w:hint="eastAsia"/>
        </w:rPr>
        <w:t>即可申请</w:t>
      </w:r>
    </w:p>
    <w:p w14:paraId="689EE1BE" w14:textId="77777777" w:rsidR="00426EE5" w:rsidRPr="00CE2E15" w:rsidRDefault="009E247F" w:rsidP="00CE2E15">
      <w:pPr>
        <w:pStyle w:val="a5"/>
        <w:numPr>
          <w:ilvl w:val="0"/>
          <w:numId w:val="40"/>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英语要求：</w:t>
      </w:r>
    </w:p>
    <w:p w14:paraId="324712DC" w14:textId="11FFF158" w:rsidR="00426EE5" w:rsidRPr="00CE2E15" w:rsidRDefault="00426EE5" w:rsidP="00CE2E15">
      <w:pPr>
        <w:pStyle w:val="a5"/>
        <w:widowControl w:val="0"/>
        <w:numPr>
          <w:ilvl w:val="1"/>
          <w:numId w:val="42"/>
        </w:numPr>
        <w:snapToGrid w:val="0"/>
        <w:spacing w:after="0" w:line="276" w:lineRule="auto"/>
        <w:contextualSpacing w:val="0"/>
        <w:jc w:val="both"/>
        <w:rPr>
          <w:rFonts w:asciiTheme="minorEastAsia" w:hAnsiTheme="minorEastAsia" w:cs="宋体"/>
        </w:rPr>
      </w:pPr>
      <w:proofErr w:type="gramStart"/>
      <w:r w:rsidRPr="00CE2E15">
        <w:rPr>
          <w:rFonts w:asciiTheme="minorEastAsia" w:hAnsiTheme="minorEastAsia"/>
        </w:rPr>
        <w:t>雅思</w:t>
      </w:r>
      <w:proofErr w:type="gramEnd"/>
      <w:r w:rsidRPr="00CE2E15">
        <w:rPr>
          <w:rFonts w:asciiTheme="minorEastAsia" w:hAnsiTheme="minorEastAsia" w:hint="eastAsia"/>
        </w:rPr>
        <w:t>7.0（单项不低于6.5</w:t>
      </w:r>
      <w:r w:rsidR="00CE2E15" w:rsidRPr="00CE2E15">
        <w:rPr>
          <w:rFonts w:asciiTheme="minorEastAsia" w:hAnsiTheme="minorEastAsia" w:hint="eastAsia"/>
        </w:rPr>
        <w:t>）</w:t>
      </w:r>
      <w:r w:rsidRPr="00CE2E15">
        <w:rPr>
          <w:rFonts w:asciiTheme="minorEastAsia" w:hAnsiTheme="minorEastAsia" w:hint="eastAsia"/>
        </w:rPr>
        <w:t xml:space="preserve">/ </w:t>
      </w:r>
      <w:r w:rsidRPr="00CE2E15">
        <w:rPr>
          <w:rFonts w:asciiTheme="minorEastAsia" w:hAnsiTheme="minorEastAsia"/>
        </w:rPr>
        <w:t>托福100</w:t>
      </w:r>
      <w:r w:rsidRPr="00CE2E15">
        <w:rPr>
          <w:rFonts w:asciiTheme="minorEastAsia" w:hAnsiTheme="minorEastAsia" w:hint="eastAsia"/>
        </w:rPr>
        <w:t>（读写单项24+，听说单项20+）</w:t>
      </w:r>
      <w:r w:rsidR="00B47D7E">
        <w:rPr>
          <w:rFonts w:asciiTheme="minorEastAsia" w:hAnsiTheme="minorEastAsia" w:hint="eastAsia"/>
        </w:rPr>
        <w:t>/</w:t>
      </w:r>
      <w:r w:rsidR="00B47D7E">
        <w:rPr>
          <w:rFonts w:asciiTheme="minorEastAsia" w:hAnsiTheme="minorEastAsia"/>
        </w:rPr>
        <w:t xml:space="preserve"> Duolingo 135 (Literacy</w:t>
      </w:r>
      <w:r w:rsidR="00B47D7E">
        <w:rPr>
          <w:rFonts w:asciiTheme="minorEastAsia" w:hAnsiTheme="minorEastAsia" w:hint="eastAsia"/>
        </w:rPr>
        <w:t>、Con</w:t>
      </w:r>
      <w:r w:rsidR="00B47D7E">
        <w:rPr>
          <w:rFonts w:asciiTheme="minorEastAsia" w:hAnsiTheme="minorEastAsia"/>
        </w:rPr>
        <w:t>versation</w:t>
      </w:r>
      <w:r w:rsidR="00B47D7E">
        <w:rPr>
          <w:rFonts w:asciiTheme="minorEastAsia" w:hAnsiTheme="minorEastAsia" w:hint="eastAsia"/>
        </w:rPr>
        <w:t>、Comp</w:t>
      </w:r>
      <w:r w:rsidR="00B47D7E">
        <w:rPr>
          <w:rFonts w:asciiTheme="minorEastAsia" w:hAnsiTheme="minorEastAsia"/>
        </w:rPr>
        <w:t xml:space="preserve">rehension </w:t>
      </w:r>
      <w:r w:rsidR="00B47D7E">
        <w:rPr>
          <w:rFonts w:asciiTheme="minorEastAsia" w:hAnsiTheme="minorEastAsia" w:hint="eastAsia"/>
        </w:rPr>
        <w:t>单项不低于1</w:t>
      </w:r>
      <w:r w:rsidR="00B47D7E">
        <w:rPr>
          <w:rFonts w:asciiTheme="minorEastAsia" w:hAnsiTheme="minorEastAsia"/>
        </w:rPr>
        <w:t>25</w:t>
      </w:r>
      <w:r w:rsidR="00B47D7E">
        <w:rPr>
          <w:rFonts w:asciiTheme="minorEastAsia" w:hAnsiTheme="minorEastAsia" w:hint="eastAsia"/>
        </w:rPr>
        <w:t>，Pro</w:t>
      </w:r>
      <w:r w:rsidR="00B47D7E">
        <w:rPr>
          <w:rFonts w:asciiTheme="minorEastAsia" w:hAnsiTheme="minorEastAsia"/>
        </w:rPr>
        <w:t xml:space="preserve">duction </w:t>
      </w:r>
      <w:r w:rsidR="00B47D7E">
        <w:rPr>
          <w:rFonts w:asciiTheme="minorEastAsia" w:hAnsiTheme="minorEastAsia" w:hint="eastAsia"/>
        </w:rPr>
        <w:t>单项不低于1</w:t>
      </w:r>
      <w:r w:rsidR="00B47D7E">
        <w:rPr>
          <w:rFonts w:asciiTheme="minorEastAsia" w:hAnsiTheme="minorEastAsia"/>
        </w:rPr>
        <w:t>30)</w:t>
      </w:r>
      <w:r w:rsidRPr="00CE2E15">
        <w:rPr>
          <w:rFonts w:asciiTheme="minorEastAsia" w:hAnsiTheme="minorEastAsia" w:hint="eastAsia"/>
        </w:rPr>
        <w:t>：可注册任意课程</w:t>
      </w:r>
    </w:p>
    <w:p w14:paraId="2839B606" w14:textId="026BB550" w:rsidR="00426EE5" w:rsidRPr="00CE2E15" w:rsidRDefault="00426EE5" w:rsidP="00CE2E15">
      <w:pPr>
        <w:pStyle w:val="a5"/>
        <w:widowControl w:val="0"/>
        <w:numPr>
          <w:ilvl w:val="1"/>
          <w:numId w:val="42"/>
        </w:numPr>
        <w:snapToGrid w:val="0"/>
        <w:spacing w:after="0" w:line="276" w:lineRule="auto"/>
        <w:contextualSpacing w:val="0"/>
        <w:jc w:val="both"/>
        <w:rPr>
          <w:rFonts w:asciiTheme="minorEastAsia" w:hAnsiTheme="minorEastAsia"/>
        </w:rPr>
      </w:pPr>
      <w:proofErr w:type="gramStart"/>
      <w:r w:rsidRPr="00CE2E15">
        <w:rPr>
          <w:rFonts w:asciiTheme="minorEastAsia" w:hAnsiTheme="minorEastAsia" w:hint="eastAsia"/>
        </w:rPr>
        <w:t>雅</w:t>
      </w:r>
      <w:r w:rsidRPr="00CE2E15">
        <w:rPr>
          <w:rFonts w:asciiTheme="minorEastAsia" w:hAnsiTheme="minorEastAsia"/>
        </w:rPr>
        <w:t>思</w:t>
      </w:r>
      <w:proofErr w:type="gramEnd"/>
      <w:r w:rsidRPr="00CE2E15">
        <w:rPr>
          <w:rFonts w:asciiTheme="minorEastAsia" w:hAnsiTheme="minorEastAsia" w:hint="eastAsia"/>
        </w:rPr>
        <w:t xml:space="preserve">6.5（单项不低于6.0）/ </w:t>
      </w:r>
      <w:r w:rsidRPr="00CE2E15">
        <w:rPr>
          <w:rFonts w:asciiTheme="minorEastAsia" w:hAnsiTheme="minorEastAsia"/>
        </w:rPr>
        <w:t>托福</w:t>
      </w:r>
      <w:r w:rsidRPr="00CE2E15">
        <w:rPr>
          <w:rFonts w:asciiTheme="minorEastAsia" w:hAnsiTheme="minorEastAsia" w:hint="eastAsia"/>
        </w:rPr>
        <w:t>92（读写单项24+，听说单项20+）</w:t>
      </w:r>
      <w:r w:rsidR="00B47D7E">
        <w:rPr>
          <w:rFonts w:asciiTheme="minorEastAsia" w:hAnsiTheme="minorEastAsia" w:hint="eastAsia"/>
        </w:rPr>
        <w:t>/</w:t>
      </w:r>
      <w:r w:rsidR="00B47D7E">
        <w:rPr>
          <w:rFonts w:asciiTheme="minorEastAsia" w:hAnsiTheme="minorEastAsia"/>
        </w:rPr>
        <w:t xml:space="preserve"> Duolingo 125 (Literacy</w:t>
      </w:r>
      <w:r w:rsidR="00B47D7E">
        <w:rPr>
          <w:rFonts w:asciiTheme="minorEastAsia" w:hAnsiTheme="minorEastAsia" w:hint="eastAsia"/>
        </w:rPr>
        <w:t>、Con</w:t>
      </w:r>
      <w:r w:rsidR="00B47D7E">
        <w:rPr>
          <w:rFonts w:asciiTheme="minorEastAsia" w:hAnsiTheme="minorEastAsia"/>
        </w:rPr>
        <w:t>versation</w:t>
      </w:r>
      <w:r w:rsidR="00B47D7E">
        <w:rPr>
          <w:rFonts w:asciiTheme="minorEastAsia" w:hAnsiTheme="minorEastAsia" w:hint="eastAsia"/>
        </w:rPr>
        <w:t>、Comp</w:t>
      </w:r>
      <w:r w:rsidR="00B47D7E">
        <w:rPr>
          <w:rFonts w:asciiTheme="minorEastAsia" w:hAnsiTheme="minorEastAsia"/>
        </w:rPr>
        <w:t xml:space="preserve">rehension </w:t>
      </w:r>
      <w:r w:rsidR="00B47D7E">
        <w:rPr>
          <w:rFonts w:asciiTheme="minorEastAsia" w:hAnsiTheme="minorEastAsia" w:hint="eastAsia"/>
        </w:rPr>
        <w:t>单项不低于1</w:t>
      </w:r>
      <w:r w:rsidR="00B47D7E">
        <w:rPr>
          <w:rFonts w:asciiTheme="minorEastAsia" w:hAnsiTheme="minorEastAsia"/>
        </w:rPr>
        <w:t>15</w:t>
      </w:r>
      <w:r w:rsidR="00B47D7E">
        <w:rPr>
          <w:rFonts w:asciiTheme="minorEastAsia" w:hAnsiTheme="minorEastAsia" w:hint="eastAsia"/>
        </w:rPr>
        <w:t>，Pro</w:t>
      </w:r>
      <w:r w:rsidR="00B47D7E">
        <w:rPr>
          <w:rFonts w:asciiTheme="minorEastAsia" w:hAnsiTheme="minorEastAsia"/>
        </w:rPr>
        <w:t xml:space="preserve">duction </w:t>
      </w:r>
      <w:r w:rsidR="00B47D7E">
        <w:rPr>
          <w:rFonts w:asciiTheme="minorEastAsia" w:hAnsiTheme="minorEastAsia" w:hint="eastAsia"/>
        </w:rPr>
        <w:t>单项不低于1</w:t>
      </w:r>
      <w:r w:rsidR="00B47D7E">
        <w:rPr>
          <w:rFonts w:asciiTheme="minorEastAsia" w:hAnsiTheme="minorEastAsia"/>
        </w:rPr>
        <w:t>20)</w:t>
      </w:r>
      <w:r w:rsidRPr="00CE2E15">
        <w:rPr>
          <w:rFonts w:asciiTheme="minorEastAsia" w:hAnsiTheme="minorEastAsia" w:hint="eastAsia"/>
        </w:rPr>
        <w:t>：可选择以下两种学习方式。</w:t>
      </w:r>
    </w:p>
    <w:p w14:paraId="4908BB1A" w14:textId="5E8F291D" w:rsidR="00426EE5" w:rsidRPr="00CE2E15" w:rsidRDefault="00426EE5" w:rsidP="00CE2E15">
      <w:pPr>
        <w:pStyle w:val="a5"/>
        <w:widowControl w:val="0"/>
        <w:numPr>
          <w:ilvl w:val="3"/>
          <w:numId w:val="43"/>
        </w:numPr>
        <w:snapToGrid w:val="0"/>
        <w:spacing w:after="0" w:line="276" w:lineRule="auto"/>
        <w:contextualSpacing w:val="0"/>
        <w:jc w:val="both"/>
        <w:rPr>
          <w:rFonts w:asciiTheme="minorEastAsia" w:hAnsiTheme="minorEastAsia"/>
        </w:rPr>
      </w:pPr>
      <w:r w:rsidRPr="00CE2E15">
        <w:rPr>
          <w:rFonts w:asciiTheme="minorEastAsia" w:hAnsiTheme="minorEastAsia" w:hint="eastAsia"/>
        </w:rPr>
        <w:t>注册</w:t>
      </w:r>
      <w:r w:rsidRPr="00CE2E15">
        <w:rPr>
          <w:rFonts w:asciiTheme="minorEastAsia" w:hAnsiTheme="minorEastAsia" w:hint="eastAsia"/>
          <w:iCs/>
        </w:rPr>
        <w:t>computer</w:t>
      </w:r>
      <w:r w:rsidRPr="00CE2E15">
        <w:rPr>
          <w:rFonts w:asciiTheme="minorEastAsia" w:hAnsiTheme="minorEastAsia"/>
          <w:iCs/>
        </w:rPr>
        <w:t xml:space="preserve"> </w:t>
      </w:r>
      <w:r w:rsidRPr="00CE2E15">
        <w:rPr>
          <w:rFonts w:asciiTheme="minorEastAsia" w:hAnsiTheme="minorEastAsia" w:hint="eastAsia"/>
          <w:iCs/>
        </w:rPr>
        <w:t>science和</w:t>
      </w:r>
      <w:r w:rsidRPr="00CE2E15">
        <w:rPr>
          <w:rFonts w:asciiTheme="minorEastAsia" w:hAnsiTheme="minorEastAsia" w:cs="Helvetica"/>
          <w:color w:val="333333"/>
          <w:shd w:val="clear" w:color="auto" w:fill="FFFFFF"/>
        </w:rPr>
        <w:t>Science and Mathematics</w:t>
      </w:r>
      <w:r w:rsidRPr="00CE2E15">
        <w:rPr>
          <w:rFonts w:asciiTheme="minorEastAsia" w:hAnsiTheme="minorEastAsia" w:cs="Helvetica" w:hint="eastAsia"/>
          <w:color w:val="333333"/>
          <w:shd w:val="clear" w:color="auto" w:fill="FFFFFF"/>
        </w:rPr>
        <w:t>大类下</w:t>
      </w:r>
      <w:r w:rsidRPr="00CE2E15">
        <w:rPr>
          <w:rFonts w:asciiTheme="minorEastAsia" w:hAnsiTheme="minorEastAsia" w:hint="eastAsia"/>
          <w:iCs/>
        </w:rPr>
        <w:t>课程（</w:t>
      </w:r>
      <w:r w:rsidRPr="00CE2E15">
        <w:rPr>
          <w:rFonts w:asciiTheme="minorEastAsia" w:hAnsiTheme="minorEastAsia" w:cs="Helvetica"/>
          <w:color w:val="333333"/>
          <w:shd w:val="clear" w:color="auto" w:fill="FFFFFF"/>
        </w:rPr>
        <w:t>Science Journalism</w:t>
      </w:r>
      <w:r w:rsidRPr="00CE2E15">
        <w:rPr>
          <w:rFonts w:asciiTheme="minorEastAsia" w:hAnsiTheme="minorEastAsia" w:cs="Helvetica" w:hint="eastAsia"/>
          <w:color w:val="333333"/>
          <w:shd w:val="clear" w:color="auto" w:fill="FFFFFF"/>
        </w:rPr>
        <w:t>除外</w:t>
      </w:r>
      <w:r w:rsidRPr="00CE2E15">
        <w:rPr>
          <w:rFonts w:asciiTheme="minorEastAsia" w:hAnsiTheme="minorEastAsia" w:hint="eastAsia"/>
          <w:iCs/>
        </w:rPr>
        <w:t>）；</w:t>
      </w:r>
    </w:p>
    <w:p w14:paraId="6EFEB3C0" w14:textId="3C6309C9" w:rsidR="00426EE5" w:rsidRPr="00CE2E15" w:rsidRDefault="00426EE5" w:rsidP="00CE2E15">
      <w:pPr>
        <w:pStyle w:val="a5"/>
        <w:widowControl w:val="0"/>
        <w:numPr>
          <w:ilvl w:val="3"/>
          <w:numId w:val="43"/>
        </w:numPr>
        <w:snapToGrid w:val="0"/>
        <w:spacing w:after="0" w:line="276" w:lineRule="auto"/>
        <w:contextualSpacing w:val="0"/>
        <w:jc w:val="both"/>
        <w:rPr>
          <w:rFonts w:asciiTheme="minorEastAsia" w:hAnsiTheme="minorEastAsia"/>
        </w:rPr>
      </w:pPr>
      <w:r w:rsidRPr="00CE2E15">
        <w:rPr>
          <w:rFonts w:asciiTheme="minorEastAsia" w:hAnsiTheme="minorEastAsia"/>
        </w:rPr>
        <w:t>S</w:t>
      </w:r>
      <w:r w:rsidRPr="00CE2E15">
        <w:rPr>
          <w:rFonts w:asciiTheme="minorEastAsia" w:hAnsiTheme="minorEastAsia" w:hint="eastAsia"/>
        </w:rPr>
        <w:t>ession</w:t>
      </w:r>
      <w:r w:rsidRPr="00CE2E15">
        <w:rPr>
          <w:rFonts w:asciiTheme="minorEastAsia" w:hAnsiTheme="minorEastAsia"/>
        </w:rPr>
        <w:t xml:space="preserve"> </w:t>
      </w:r>
      <w:r w:rsidR="00CE2E15" w:rsidRPr="00CE2E15">
        <w:rPr>
          <w:rFonts w:asciiTheme="minorEastAsia" w:hAnsiTheme="minorEastAsia"/>
        </w:rPr>
        <w:t xml:space="preserve"> </w:t>
      </w:r>
      <w:r w:rsidR="00CE2E15" w:rsidRPr="00CE2E15">
        <w:rPr>
          <w:rFonts w:asciiTheme="minorEastAsia" w:hAnsiTheme="minorEastAsia" w:hint="eastAsia"/>
        </w:rPr>
        <w:t>1</w:t>
      </w:r>
      <w:r w:rsidRPr="00CE2E15">
        <w:rPr>
          <w:rFonts w:asciiTheme="minorEastAsia" w:hAnsiTheme="minorEastAsia" w:hint="eastAsia"/>
        </w:rPr>
        <w:t>语言学分课程</w:t>
      </w:r>
      <w:r w:rsidR="00CE2E15" w:rsidRPr="00CE2E15">
        <w:rPr>
          <w:rFonts w:asciiTheme="minorEastAsia" w:hAnsiTheme="minorEastAsia" w:hint="eastAsia"/>
        </w:rPr>
        <w:t xml:space="preserve"> </w:t>
      </w:r>
      <w:r w:rsidRPr="00CE2E15">
        <w:rPr>
          <w:rFonts w:asciiTheme="minorEastAsia" w:hAnsiTheme="minorEastAsia" w:hint="eastAsia"/>
        </w:rPr>
        <w:t>+</w:t>
      </w:r>
      <w:r w:rsidR="00CE2E15" w:rsidRPr="00CE2E15">
        <w:rPr>
          <w:rFonts w:asciiTheme="minorEastAsia" w:hAnsiTheme="minorEastAsia"/>
        </w:rPr>
        <w:t xml:space="preserve"> </w:t>
      </w:r>
      <w:r w:rsidRPr="00CE2E15">
        <w:rPr>
          <w:rFonts w:asciiTheme="minorEastAsia" w:hAnsiTheme="minorEastAsia"/>
        </w:rPr>
        <w:t>S</w:t>
      </w:r>
      <w:r w:rsidRPr="00CE2E15">
        <w:rPr>
          <w:rFonts w:asciiTheme="minorEastAsia" w:hAnsiTheme="minorEastAsia" w:hint="eastAsia"/>
        </w:rPr>
        <w:t>essio</w:t>
      </w:r>
      <w:r w:rsidR="00CE2E15" w:rsidRPr="00CE2E15">
        <w:rPr>
          <w:rFonts w:asciiTheme="minorEastAsia" w:hAnsiTheme="minorEastAsia"/>
        </w:rPr>
        <w:t xml:space="preserve">n 2 </w:t>
      </w:r>
      <w:r w:rsidR="00CE2E15" w:rsidRPr="00CE2E15">
        <w:rPr>
          <w:rFonts w:asciiTheme="minorEastAsia" w:hAnsiTheme="minorEastAsia" w:hint="eastAsia"/>
        </w:rPr>
        <w:t>任意</w:t>
      </w:r>
      <w:r w:rsidRPr="00CE2E15">
        <w:rPr>
          <w:rFonts w:asciiTheme="minorEastAsia" w:hAnsiTheme="minorEastAsia" w:hint="eastAsia"/>
        </w:rPr>
        <w:t>专业课</w:t>
      </w:r>
      <w:r w:rsidR="00CE2E15" w:rsidRPr="00CE2E15">
        <w:rPr>
          <w:rFonts w:asciiTheme="minorEastAsia" w:hAnsiTheme="minorEastAsia" w:hint="eastAsia"/>
        </w:rPr>
        <w:t>。</w:t>
      </w:r>
    </w:p>
    <w:p w14:paraId="6A027B48" w14:textId="3FD18F4A" w:rsidR="00426EE5" w:rsidRPr="00CE2E15" w:rsidRDefault="00426EE5" w:rsidP="00CE2E15">
      <w:pPr>
        <w:pStyle w:val="a5"/>
        <w:widowControl w:val="0"/>
        <w:numPr>
          <w:ilvl w:val="1"/>
          <w:numId w:val="42"/>
        </w:numPr>
        <w:snapToGrid w:val="0"/>
        <w:spacing w:after="0" w:line="276" w:lineRule="auto"/>
        <w:contextualSpacing w:val="0"/>
        <w:jc w:val="both"/>
        <w:rPr>
          <w:rFonts w:asciiTheme="minorEastAsia" w:hAnsiTheme="minorEastAsia"/>
        </w:rPr>
      </w:pPr>
      <w:proofErr w:type="gramStart"/>
      <w:r w:rsidRPr="00CE2E15">
        <w:rPr>
          <w:rFonts w:asciiTheme="minorEastAsia" w:hAnsiTheme="minorEastAsia" w:hint="eastAsia"/>
        </w:rPr>
        <w:t>雅思</w:t>
      </w:r>
      <w:proofErr w:type="gramEnd"/>
      <w:r w:rsidRPr="00CE2E15">
        <w:rPr>
          <w:rFonts w:asciiTheme="minorEastAsia" w:hAnsiTheme="minorEastAsia" w:hint="eastAsia"/>
        </w:rPr>
        <w:t>6.0（单项不低于5.5）/托福7</w:t>
      </w:r>
      <w:r w:rsidRPr="00CE2E15">
        <w:rPr>
          <w:rFonts w:asciiTheme="minorEastAsia" w:hAnsiTheme="minorEastAsia"/>
        </w:rPr>
        <w:t>9</w:t>
      </w:r>
      <w:r w:rsidRPr="00CE2E15">
        <w:rPr>
          <w:rFonts w:asciiTheme="minorEastAsia" w:hAnsiTheme="minorEastAsia" w:hint="eastAsia"/>
        </w:rPr>
        <w:t>（听写1</w:t>
      </w:r>
      <w:r w:rsidRPr="00CE2E15">
        <w:rPr>
          <w:rFonts w:asciiTheme="minorEastAsia" w:hAnsiTheme="minorEastAsia"/>
        </w:rPr>
        <w:t>7</w:t>
      </w:r>
      <w:r w:rsidRPr="00CE2E15">
        <w:rPr>
          <w:rFonts w:asciiTheme="minorEastAsia" w:hAnsiTheme="minorEastAsia" w:hint="eastAsia"/>
        </w:rPr>
        <w:t>，口语2</w:t>
      </w:r>
      <w:r w:rsidRPr="00CE2E15">
        <w:rPr>
          <w:rFonts w:asciiTheme="minorEastAsia" w:hAnsiTheme="minorEastAsia"/>
        </w:rPr>
        <w:t>0</w:t>
      </w:r>
      <w:r w:rsidRPr="00CE2E15">
        <w:rPr>
          <w:rFonts w:asciiTheme="minorEastAsia" w:hAnsiTheme="minorEastAsia" w:hint="eastAsia"/>
        </w:rPr>
        <w:t>，阅读1</w:t>
      </w:r>
      <w:r w:rsidRPr="00CE2E15">
        <w:rPr>
          <w:rFonts w:asciiTheme="minorEastAsia" w:hAnsiTheme="minorEastAsia"/>
        </w:rPr>
        <w:t>8</w:t>
      </w:r>
      <w:r w:rsidRPr="00CE2E15">
        <w:rPr>
          <w:rFonts w:asciiTheme="minorEastAsia" w:hAnsiTheme="minorEastAsia" w:hint="eastAsia"/>
        </w:rPr>
        <w:t>，）：</w:t>
      </w:r>
      <w:r w:rsidR="00CE2E15" w:rsidRPr="00CE2E15">
        <w:rPr>
          <w:rFonts w:asciiTheme="minorEastAsia" w:hAnsiTheme="minorEastAsia" w:hint="eastAsia"/>
        </w:rPr>
        <w:t>可选择以下两种学习方式。</w:t>
      </w:r>
    </w:p>
    <w:p w14:paraId="7C4069B2" w14:textId="4C66C8B1" w:rsidR="00426EE5" w:rsidRPr="00CE2E15" w:rsidRDefault="00CE2E15" w:rsidP="00CE2E15">
      <w:pPr>
        <w:pStyle w:val="a5"/>
        <w:widowControl w:val="0"/>
        <w:numPr>
          <w:ilvl w:val="3"/>
          <w:numId w:val="43"/>
        </w:numPr>
        <w:snapToGrid w:val="0"/>
        <w:spacing w:after="0" w:line="276" w:lineRule="auto"/>
        <w:contextualSpacing w:val="0"/>
        <w:jc w:val="both"/>
        <w:rPr>
          <w:rFonts w:asciiTheme="minorEastAsia" w:hAnsiTheme="minorEastAsia"/>
        </w:rPr>
      </w:pPr>
      <w:r w:rsidRPr="00CE2E15">
        <w:rPr>
          <w:rFonts w:asciiTheme="minorEastAsia" w:hAnsiTheme="minorEastAsia" w:hint="eastAsia"/>
        </w:rPr>
        <w:t>注册</w:t>
      </w:r>
      <w:r w:rsidR="00426EE5" w:rsidRPr="00CE2E15">
        <w:rPr>
          <w:rFonts w:asciiTheme="minorEastAsia" w:hAnsiTheme="minorEastAsia" w:hint="eastAsia"/>
        </w:rPr>
        <w:t>语言学分课程；</w:t>
      </w:r>
    </w:p>
    <w:p w14:paraId="4E23CB1F" w14:textId="2C79E8FF" w:rsidR="00426EE5" w:rsidRPr="00CE2E15" w:rsidRDefault="00426EE5" w:rsidP="00CE2E15">
      <w:pPr>
        <w:pStyle w:val="a5"/>
        <w:widowControl w:val="0"/>
        <w:numPr>
          <w:ilvl w:val="3"/>
          <w:numId w:val="43"/>
        </w:numPr>
        <w:snapToGrid w:val="0"/>
        <w:spacing w:after="0" w:line="276" w:lineRule="auto"/>
        <w:contextualSpacing w:val="0"/>
        <w:jc w:val="both"/>
        <w:rPr>
          <w:rFonts w:asciiTheme="minorEastAsia" w:hAnsiTheme="minorEastAsia"/>
        </w:rPr>
      </w:pPr>
      <w:r w:rsidRPr="00CE2E15">
        <w:rPr>
          <w:rFonts w:asciiTheme="minorEastAsia" w:hAnsiTheme="minorEastAsia"/>
        </w:rPr>
        <w:t xml:space="preserve">Session </w:t>
      </w:r>
      <w:r w:rsidR="00CE2E15" w:rsidRPr="00CE2E15">
        <w:rPr>
          <w:rFonts w:asciiTheme="minorEastAsia" w:hAnsiTheme="minorEastAsia" w:hint="eastAsia"/>
        </w:rPr>
        <w:t>1</w:t>
      </w:r>
      <w:r w:rsidRPr="00CE2E15">
        <w:rPr>
          <w:rFonts w:asciiTheme="minorEastAsia" w:hAnsiTheme="minorEastAsia"/>
        </w:rPr>
        <w:t>语言学分课程</w:t>
      </w:r>
      <w:r w:rsidR="00CE2E15" w:rsidRPr="00CE2E15">
        <w:rPr>
          <w:rFonts w:asciiTheme="minorEastAsia" w:hAnsiTheme="minorEastAsia" w:hint="eastAsia"/>
        </w:rPr>
        <w:t xml:space="preserve"> </w:t>
      </w:r>
      <w:r w:rsidRPr="00CE2E15">
        <w:rPr>
          <w:rFonts w:asciiTheme="minorEastAsia" w:hAnsiTheme="minorEastAsia"/>
        </w:rPr>
        <w:t>+</w:t>
      </w:r>
      <w:r w:rsidR="00CE2E15" w:rsidRPr="00CE2E15">
        <w:rPr>
          <w:rFonts w:asciiTheme="minorEastAsia" w:hAnsiTheme="minorEastAsia"/>
        </w:rPr>
        <w:t xml:space="preserve"> </w:t>
      </w:r>
      <w:r w:rsidRPr="00CE2E15">
        <w:rPr>
          <w:rFonts w:asciiTheme="minorEastAsia" w:hAnsiTheme="minorEastAsia"/>
        </w:rPr>
        <w:t>Session</w:t>
      </w:r>
      <w:r w:rsidR="00CE2E15" w:rsidRPr="00CE2E15">
        <w:rPr>
          <w:rFonts w:asciiTheme="minorEastAsia" w:hAnsiTheme="minorEastAsia"/>
        </w:rPr>
        <w:t xml:space="preserve"> </w:t>
      </w:r>
      <w:r w:rsidR="00CE2E15" w:rsidRPr="00CE2E15">
        <w:rPr>
          <w:rFonts w:asciiTheme="minorEastAsia" w:hAnsiTheme="minorEastAsia" w:hint="eastAsia"/>
        </w:rPr>
        <w:t>2</w:t>
      </w:r>
      <w:r w:rsidRPr="00CE2E15">
        <w:rPr>
          <w:rFonts w:asciiTheme="minorEastAsia" w:hAnsiTheme="minorEastAsia"/>
        </w:rPr>
        <w:t xml:space="preserve"> </w:t>
      </w:r>
      <w:r w:rsidR="00CE2E15" w:rsidRPr="00CE2E15">
        <w:rPr>
          <w:rFonts w:asciiTheme="minorEastAsia" w:hAnsiTheme="minorEastAsia"/>
        </w:rPr>
        <w:t>Computer Science</w:t>
      </w:r>
      <w:r w:rsidR="00CE2E15" w:rsidRPr="00CE2E15">
        <w:rPr>
          <w:rFonts w:asciiTheme="minorEastAsia" w:hAnsiTheme="minorEastAsia" w:hint="eastAsia"/>
        </w:rPr>
        <w:t>和S</w:t>
      </w:r>
      <w:r w:rsidR="00CE2E15" w:rsidRPr="00CE2E15">
        <w:rPr>
          <w:rFonts w:asciiTheme="minorEastAsia" w:hAnsiTheme="minorEastAsia"/>
        </w:rPr>
        <w:t>cience &amp; Mathematics</w:t>
      </w:r>
      <w:r w:rsidR="00CE2E15" w:rsidRPr="00CE2E15">
        <w:rPr>
          <w:rFonts w:asciiTheme="minorEastAsia" w:hAnsiTheme="minorEastAsia" w:hint="eastAsia"/>
        </w:rPr>
        <w:t>大类下</w:t>
      </w:r>
      <w:r w:rsidRPr="00CE2E15">
        <w:rPr>
          <w:rFonts w:asciiTheme="minorEastAsia" w:hAnsiTheme="minorEastAsia"/>
        </w:rPr>
        <w:t>专业课（</w:t>
      </w:r>
      <w:r w:rsidR="00CE2E15" w:rsidRPr="00CE2E15">
        <w:rPr>
          <w:rFonts w:asciiTheme="minorEastAsia" w:hAnsiTheme="minorEastAsia" w:hint="eastAsia"/>
        </w:rPr>
        <w:t>不含</w:t>
      </w:r>
      <w:r w:rsidRPr="00CE2E15">
        <w:rPr>
          <w:rFonts w:asciiTheme="minorEastAsia" w:hAnsiTheme="minorEastAsia"/>
        </w:rPr>
        <w:t>Science Journalism</w:t>
      </w:r>
      <w:r w:rsidR="00CE2E15" w:rsidRPr="00CE2E15">
        <w:rPr>
          <w:rFonts w:asciiTheme="minorEastAsia" w:hAnsiTheme="minorEastAsia"/>
        </w:rPr>
        <w:t xml:space="preserve"> </w:t>
      </w:r>
      <w:r w:rsidR="00CE2E15" w:rsidRPr="00CE2E15">
        <w:rPr>
          <w:rFonts w:asciiTheme="minorEastAsia" w:hAnsiTheme="minorEastAsia" w:hint="eastAsia"/>
        </w:rPr>
        <w:t>一课</w:t>
      </w:r>
      <w:r w:rsidRPr="00CE2E15">
        <w:rPr>
          <w:rFonts w:asciiTheme="minorEastAsia" w:hAnsiTheme="minorEastAsia"/>
        </w:rPr>
        <w:t>）</w:t>
      </w:r>
    </w:p>
    <w:p w14:paraId="4E344F09" w14:textId="4AC0B2D6" w:rsidR="00426EE5" w:rsidRPr="00CE2E15" w:rsidRDefault="00426EE5" w:rsidP="00CE2E15">
      <w:pPr>
        <w:pStyle w:val="a5"/>
        <w:widowControl w:val="0"/>
        <w:numPr>
          <w:ilvl w:val="1"/>
          <w:numId w:val="42"/>
        </w:numPr>
        <w:snapToGrid w:val="0"/>
        <w:spacing w:after="0" w:line="276" w:lineRule="auto"/>
        <w:contextualSpacing w:val="0"/>
        <w:jc w:val="both"/>
        <w:rPr>
          <w:rFonts w:asciiTheme="minorEastAsia" w:hAnsiTheme="minorEastAsia"/>
        </w:rPr>
      </w:pPr>
      <w:r w:rsidRPr="00CE2E15">
        <w:rPr>
          <w:rFonts w:asciiTheme="minorEastAsia" w:hAnsiTheme="minorEastAsia" w:hint="eastAsia"/>
        </w:rPr>
        <w:t>没有托福/</w:t>
      </w:r>
      <w:proofErr w:type="gramStart"/>
      <w:r w:rsidRPr="00CE2E15">
        <w:rPr>
          <w:rFonts w:asciiTheme="minorEastAsia" w:hAnsiTheme="minorEastAsia" w:hint="eastAsia"/>
        </w:rPr>
        <w:t>雅思成绩</w:t>
      </w:r>
      <w:proofErr w:type="gramEnd"/>
      <w:r w:rsidRPr="00CE2E15">
        <w:rPr>
          <w:rFonts w:asciiTheme="minorEastAsia" w:hAnsiTheme="minorEastAsia" w:hint="eastAsia"/>
        </w:rPr>
        <w:t>的同学可申请参加在</w:t>
      </w:r>
      <w:r w:rsidR="00CE2E15" w:rsidRPr="00CE2E15">
        <w:rPr>
          <w:rFonts w:asciiTheme="minorEastAsia" w:hAnsiTheme="minorEastAsia" w:hint="eastAsia"/>
        </w:rPr>
        <w:t>SAF-</w:t>
      </w:r>
      <w:r w:rsidRPr="00CE2E15">
        <w:rPr>
          <w:rFonts w:asciiTheme="minorEastAsia" w:hAnsiTheme="minorEastAsia" w:hint="eastAsia"/>
        </w:rPr>
        <w:t>UCL</w:t>
      </w:r>
      <w:r w:rsidR="00CE2E15" w:rsidRPr="00CE2E15">
        <w:rPr>
          <w:rFonts w:asciiTheme="minorEastAsia" w:hAnsiTheme="minorEastAsia" w:hint="eastAsia"/>
        </w:rPr>
        <w:t>共同组织的</w:t>
      </w:r>
      <w:r w:rsidRPr="00CE2E15">
        <w:rPr>
          <w:rFonts w:asciiTheme="minorEastAsia" w:hAnsiTheme="minorEastAsia" w:hint="eastAsia"/>
        </w:rPr>
        <w:t>英语水平测试。</w:t>
      </w:r>
    </w:p>
    <w:p w14:paraId="5D999CFF" w14:textId="77777777" w:rsidR="00CE2E15" w:rsidRPr="00CE2E15" w:rsidRDefault="00CE2E15" w:rsidP="00CE2E15">
      <w:pPr>
        <w:pStyle w:val="a5"/>
        <w:widowControl w:val="0"/>
        <w:snapToGrid w:val="0"/>
        <w:spacing w:after="0" w:line="276" w:lineRule="auto"/>
        <w:ind w:left="1200"/>
        <w:contextualSpacing w:val="0"/>
        <w:jc w:val="both"/>
        <w:rPr>
          <w:rFonts w:asciiTheme="minorEastAsia" w:hAnsiTheme="minorEastAsia"/>
        </w:rPr>
      </w:pPr>
    </w:p>
    <w:p w14:paraId="25D0F584" w14:textId="714EBC87" w:rsidR="009E247F" w:rsidRDefault="00CE2E15" w:rsidP="00CE2E15">
      <w:pPr>
        <w:pStyle w:val="a5"/>
        <w:numPr>
          <w:ilvl w:val="0"/>
          <w:numId w:val="32"/>
        </w:numPr>
        <w:autoSpaceDE w:val="0"/>
        <w:autoSpaceDN w:val="0"/>
        <w:adjustRightInd w:val="0"/>
        <w:spacing w:after="120" w:line="276" w:lineRule="auto"/>
        <w:jc w:val="both"/>
        <w:rPr>
          <w:rFonts w:asciiTheme="minorEastAsia" w:hAnsiTheme="minorEastAsia" w:cs="Calibri"/>
        </w:rPr>
      </w:pPr>
      <w:r w:rsidRPr="00CE2E15">
        <w:rPr>
          <w:rFonts w:asciiTheme="minorEastAsia" w:hAnsiTheme="minorEastAsia" w:cs="Calibri" w:hint="eastAsia"/>
        </w:rPr>
        <w:lastRenderedPageBreak/>
        <w:t>申请</w:t>
      </w:r>
      <w:r w:rsidR="009E247F" w:rsidRPr="00CE2E15">
        <w:rPr>
          <w:rFonts w:asciiTheme="minorEastAsia" w:hAnsiTheme="minorEastAsia" w:cs="Calibri"/>
        </w:rPr>
        <w:t>截止日期：</w:t>
      </w:r>
      <w:r w:rsidR="00E30D68" w:rsidRPr="004439DE">
        <w:rPr>
          <w:rFonts w:asciiTheme="minorEastAsia" w:hAnsiTheme="minorEastAsia" w:cs="Calibri" w:hint="eastAsia"/>
          <w:highlight w:val="yellow"/>
        </w:rPr>
        <w:t>Session</w:t>
      </w:r>
      <w:r w:rsidR="00E30D68" w:rsidRPr="004439DE">
        <w:rPr>
          <w:rFonts w:asciiTheme="minorEastAsia" w:hAnsiTheme="minorEastAsia" w:cs="Calibri"/>
          <w:highlight w:val="yellow"/>
        </w:rPr>
        <w:t xml:space="preserve"> 1 </w:t>
      </w:r>
      <w:r w:rsidR="009F7052" w:rsidRPr="004439DE">
        <w:rPr>
          <w:rFonts w:asciiTheme="minorEastAsia" w:hAnsiTheme="minorEastAsia" w:cs="Calibri" w:hint="eastAsia"/>
          <w:highlight w:val="yellow"/>
        </w:rPr>
        <w:t>2</w:t>
      </w:r>
      <w:r w:rsidR="009F7052" w:rsidRPr="004439DE">
        <w:rPr>
          <w:rFonts w:asciiTheme="minorEastAsia" w:hAnsiTheme="minorEastAsia" w:cs="Calibri"/>
          <w:highlight w:val="yellow"/>
        </w:rPr>
        <w:t>02</w:t>
      </w:r>
      <w:r w:rsidR="004439DE" w:rsidRPr="004439DE">
        <w:rPr>
          <w:rFonts w:asciiTheme="minorEastAsia" w:hAnsiTheme="minorEastAsia" w:cs="Calibri"/>
          <w:highlight w:val="yellow"/>
        </w:rPr>
        <w:t>2</w:t>
      </w:r>
      <w:r w:rsidR="009F7052" w:rsidRPr="004439DE">
        <w:rPr>
          <w:rFonts w:asciiTheme="minorEastAsia" w:hAnsiTheme="minorEastAsia" w:cs="Calibri" w:hint="eastAsia"/>
          <w:highlight w:val="yellow"/>
        </w:rPr>
        <w:t>年</w:t>
      </w:r>
      <w:r w:rsidR="004439DE" w:rsidRPr="004439DE">
        <w:rPr>
          <w:rFonts w:asciiTheme="minorEastAsia" w:hAnsiTheme="minorEastAsia" w:cs="Calibri"/>
          <w:highlight w:val="yellow"/>
        </w:rPr>
        <w:t>4</w:t>
      </w:r>
      <w:r w:rsidR="009F7052" w:rsidRPr="004439DE">
        <w:rPr>
          <w:rFonts w:asciiTheme="minorEastAsia" w:hAnsiTheme="minorEastAsia" w:cs="Calibri" w:hint="eastAsia"/>
          <w:highlight w:val="yellow"/>
        </w:rPr>
        <w:t>月</w:t>
      </w:r>
      <w:r w:rsidR="004439DE" w:rsidRPr="004439DE">
        <w:rPr>
          <w:rFonts w:asciiTheme="minorEastAsia" w:hAnsiTheme="minorEastAsia" w:cs="Calibri"/>
          <w:highlight w:val="yellow"/>
        </w:rPr>
        <w:t>20</w:t>
      </w:r>
      <w:r w:rsidR="009F7052" w:rsidRPr="004439DE">
        <w:rPr>
          <w:rFonts w:asciiTheme="minorEastAsia" w:hAnsiTheme="minorEastAsia" w:cs="Calibri" w:hint="eastAsia"/>
          <w:highlight w:val="yellow"/>
        </w:rPr>
        <w:t>日</w:t>
      </w:r>
      <w:r w:rsidR="00E30D68" w:rsidRPr="004439DE">
        <w:rPr>
          <w:rFonts w:asciiTheme="minorEastAsia" w:hAnsiTheme="minorEastAsia" w:cs="Calibri" w:hint="eastAsia"/>
          <w:highlight w:val="yellow"/>
        </w:rPr>
        <w:t>，Session</w:t>
      </w:r>
      <w:r w:rsidR="00E30D68" w:rsidRPr="004439DE">
        <w:rPr>
          <w:rFonts w:asciiTheme="minorEastAsia" w:hAnsiTheme="minorEastAsia" w:cs="Calibri"/>
          <w:highlight w:val="yellow"/>
        </w:rPr>
        <w:t xml:space="preserve"> 2 </w:t>
      </w:r>
      <w:r w:rsidR="00E30D68" w:rsidRPr="004439DE">
        <w:rPr>
          <w:rFonts w:asciiTheme="minorEastAsia" w:hAnsiTheme="minorEastAsia" w:cs="Calibri" w:hint="eastAsia"/>
          <w:highlight w:val="yellow"/>
        </w:rPr>
        <w:t>2</w:t>
      </w:r>
      <w:r w:rsidR="00E30D68" w:rsidRPr="004439DE">
        <w:rPr>
          <w:rFonts w:asciiTheme="minorEastAsia" w:hAnsiTheme="minorEastAsia" w:cs="Calibri"/>
          <w:highlight w:val="yellow"/>
        </w:rPr>
        <w:t>021</w:t>
      </w:r>
      <w:r w:rsidR="00E30D68" w:rsidRPr="004439DE">
        <w:rPr>
          <w:rFonts w:asciiTheme="minorEastAsia" w:hAnsiTheme="minorEastAsia" w:cs="Calibri" w:hint="eastAsia"/>
          <w:highlight w:val="yellow"/>
        </w:rPr>
        <w:t>年</w:t>
      </w:r>
      <w:r w:rsidR="004439DE" w:rsidRPr="004439DE">
        <w:rPr>
          <w:rFonts w:asciiTheme="minorEastAsia" w:hAnsiTheme="minorEastAsia" w:cs="Calibri"/>
          <w:highlight w:val="yellow"/>
        </w:rPr>
        <w:t>4</w:t>
      </w:r>
      <w:r w:rsidR="00E30D68" w:rsidRPr="004439DE">
        <w:rPr>
          <w:rFonts w:asciiTheme="minorEastAsia" w:hAnsiTheme="minorEastAsia" w:cs="Calibri" w:hint="eastAsia"/>
          <w:highlight w:val="yellow"/>
        </w:rPr>
        <w:t>月</w:t>
      </w:r>
      <w:r w:rsidR="00E30D68" w:rsidRPr="004439DE">
        <w:rPr>
          <w:rFonts w:asciiTheme="minorEastAsia" w:hAnsiTheme="minorEastAsia" w:cs="Calibri"/>
          <w:highlight w:val="yellow"/>
        </w:rPr>
        <w:t>2</w:t>
      </w:r>
      <w:r w:rsidR="004439DE" w:rsidRPr="004439DE">
        <w:rPr>
          <w:rFonts w:asciiTheme="minorEastAsia" w:hAnsiTheme="minorEastAsia" w:cs="Calibri"/>
          <w:highlight w:val="yellow"/>
        </w:rPr>
        <w:t>0</w:t>
      </w:r>
      <w:r w:rsidR="00E30D68" w:rsidRPr="004439DE">
        <w:rPr>
          <w:rFonts w:asciiTheme="minorEastAsia" w:hAnsiTheme="minorEastAsia" w:cs="Calibri" w:hint="eastAsia"/>
          <w:highlight w:val="yellow"/>
        </w:rPr>
        <w:t>日</w:t>
      </w:r>
    </w:p>
    <w:p w14:paraId="021A81DC" w14:textId="77777777" w:rsidR="00C252B1" w:rsidRPr="00CE2E15" w:rsidRDefault="00C252B1" w:rsidP="00C252B1">
      <w:pPr>
        <w:pStyle w:val="a5"/>
        <w:autoSpaceDE w:val="0"/>
        <w:autoSpaceDN w:val="0"/>
        <w:adjustRightInd w:val="0"/>
        <w:spacing w:after="120" w:line="276" w:lineRule="auto"/>
        <w:ind w:left="360"/>
        <w:jc w:val="both"/>
        <w:rPr>
          <w:rFonts w:asciiTheme="minorEastAsia" w:hAnsiTheme="minorEastAsia" w:cs="Calibri"/>
        </w:rPr>
      </w:pPr>
    </w:p>
    <w:p w14:paraId="5E082C22" w14:textId="2C5510EC" w:rsidR="009E247F" w:rsidRPr="00CE2E15" w:rsidRDefault="009E247F" w:rsidP="00CE2E15">
      <w:pPr>
        <w:pStyle w:val="a5"/>
        <w:numPr>
          <w:ilvl w:val="0"/>
          <w:numId w:val="32"/>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hint="eastAsia"/>
        </w:rPr>
        <w:t>申请步骤：</w:t>
      </w:r>
    </w:p>
    <w:p w14:paraId="7A920CFC" w14:textId="77777777" w:rsidR="009E247F" w:rsidRPr="00CE2E15" w:rsidRDefault="009E247F" w:rsidP="00CE2E15">
      <w:pPr>
        <w:pStyle w:val="a5"/>
        <w:numPr>
          <w:ilvl w:val="0"/>
          <w:numId w:val="37"/>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请阅读SAF</w:t>
      </w:r>
      <w:proofErr w:type="gramStart"/>
      <w:r w:rsidRPr="00CE2E15">
        <w:rPr>
          <w:rFonts w:asciiTheme="minorEastAsia" w:hAnsiTheme="minorEastAsia" w:hint="eastAsia"/>
          <w14:textOutline w14:w="9525" w14:cap="rnd" w14:cmpd="sng" w14:algn="ctr">
            <w14:noFill/>
            <w14:prstDash w14:val="solid"/>
            <w14:bevel/>
          </w14:textOutline>
        </w:rPr>
        <w:t>官网申请</w:t>
      </w:r>
      <w:proofErr w:type="gramEnd"/>
      <w:r w:rsidRPr="00CE2E15">
        <w:rPr>
          <w:rFonts w:asciiTheme="minorEastAsia" w:hAnsiTheme="minorEastAsia" w:hint="eastAsia"/>
          <w14:textOutline w14:w="9525" w14:cap="rnd" w14:cmpd="sng" w14:algn="ctr">
            <w14:noFill/>
            <w14:prstDash w14:val="solid"/>
            <w14:bevel/>
          </w14:textOutline>
        </w:rPr>
        <w:t>概览（点击</w:t>
      </w:r>
      <w:hyperlink r:id="rId16"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w:t>
      </w:r>
    </w:p>
    <w:p w14:paraId="50090A52" w14:textId="77777777" w:rsidR="009E247F" w:rsidRPr="00CE2E15" w:rsidRDefault="009E247F" w:rsidP="00CE2E15">
      <w:pPr>
        <w:pStyle w:val="a5"/>
        <w:numPr>
          <w:ilvl w:val="0"/>
          <w:numId w:val="37"/>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请填写在线咨询表（点击</w:t>
      </w:r>
      <w:hyperlink r:id="rId17" w:anchor="/renderer/47"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），并联系SAF指导老师获得个性化、针对性指导；</w:t>
      </w:r>
    </w:p>
    <w:p w14:paraId="0A27CB37" w14:textId="663C5245" w:rsidR="00A5254F" w:rsidRPr="00CE2E15" w:rsidRDefault="00A5254F" w:rsidP="00CE2E15">
      <w:pPr>
        <w:pStyle w:val="a5"/>
        <w:widowControl w:val="0"/>
        <w:numPr>
          <w:ilvl w:val="0"/>
          <w:numId w:val="37"/>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学生在SAF老师指导下准备并提交申请材料</w:t>
      </w:r>
      <w:r w:rsidRPr="00CE2E15">
        <w:rPr>
          <w:rFonts w:asciiTheme="minorEastAsia" w:hAnsiTheme="minorEastAsia" w:hint="eastAsia"/>
          <w:spacing w:val="-3"/>
        </w:rPr>
        <w:t>；</w:t>
      </w:r>
    </w:p>
    <w:p w14:paraId="33ABAD16" w14:textId="77777777" w:rsidR="00A5254F" w:rsidRPr="00CE2E15" w:rsidRDefault="00A5254F" w:rsidP="00CE2E15">
      <w:pPr>
        <w:pStyle w:val="a5"/>
        <w:widowControl w:val="0"/>
        <w:numPr>
          <w:ilvl w:val="0"/>
          <w:numId w:val="37"/>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学生完成国内高校所需流程（请咨询SAF指导老师）；</w:t>
      </w:r>
    </w:p>
    <w:p w14:paraId="5C1BEFFE" w14:textId="11AB6089" w:rsidR="00A5254F" w:rsidRDefault="00A5254F" w:rsidP="00CE2E15">
      <w:pPr>
        <w:pStyle w:val="a5"/>
        <w:widowControl w:val="0"/>
        <w:numPr>
          <w:ilvl w:val="0"/>
          <w:numId w:val="37"/>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获得录取后，进行学习或者根据SAF老师指导进行后续各种准备工作。</w:t>
      </w:r>
    </w:p>
    <w:p w14:paraId="76A31A1E" w14:textId="4632BFF7" w:rsidR="00C762A8" w:rsidRPr="00CE2E15" w:rsidRDefault="00C762A8" w:rsidP="00195B40">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4A674AE5" w14:textId="59AD0991" w:rsidR="00CE2E15" w:rsidRPr="00CE2E15" w:rsidRDefault="00114B66" w:rsidP="00CE2E15">
      <w:pPr>
        <w:pStyle w:val="a5"/>
        <w:widowControl w:val="0"/>
        <w:autoSpaceDE w:val="0"/>
        <w:autoSpaceDN w:val="0"/>
        <w:adjustRightInd w:val="0"/>
        <w:spacing w:before="50" w:after="0" w:line="240" w:lineRule="auto"/>
        <w:ind w:left="1440"/>
        <w:contextualSpacing w:val="0"/>
        <w:rPr>
          <w:rFonts w:asciiTheme="minorEastAsia" w:hAnsiTheme="minorEastAsia"/>
          <w:spacing w:val="-7"/>
        </w:rPr>
      </w:pPr>
      <w:r>
        <w:rPr>
          <w:rFonts w:asciiTheme="minorEastAsia" w:hAnsiTheme="minorEastAsia"/>
          <w:noProof/>
          <w:spacing w:val="-3"/>
        </w:rPr>
        <mc:AlternateContent>
          <mc:Choice Requires="wpg">
            <w:drawing>
              <wp:anchor distT="0" distB="0" distL="114300" distR="114300" simplePos="0" relativeHeight="251876352" behindDoc="0" locked="0" layoutInCell="1" allowOverlap="1" wp14:anchorId="298ECD81" wp14:editId="45835E53">
                <wp:simplePos x="0" y="0"/>
                <wp:positionH relativeFrom="margin">
                  <wp:posOffset>-152400</wp:posOffset>
                </wp:positionH>
                <wp:positionV relativeFrom="paragraph">
                  <wp:posOffset>-12700</wp:posOffset>
                </wp:positionV>
                <wp:extent cx="6543675" cy="647700"/>
                <wp:effectExtent l="0" t="0" r="9525" b="0"/>
                <wp:wrapNone/>
                <wp:docPr id="210" name="组合 210"/>
                <wp:cNvGraphicFramePr/>
                <a:graphic xmlns:a="http://schemas.openxmlformats.org/drawingml/2006/main">
                  <a:graphicData uri="http://schemas.microsoft.com/office/word/2010/wordprocessingGroup">
                    <wpg:wgp>
                      <wpg:cNvGrpSpPr/>
                      <wpg:grpSpPr>
                        <a:xfrm>
                          <a:off x="0" y="0"/>
                          <a:ext cx="6543675" cy="647700"/>
                          <a:chOff x="-120650" y="38100"/>
                          <a:chExt cx="6638290" cy="571500"/>
                        </a:xfrm>
                      </wpg:grpSpPr>
                      <pic:pic xmlns:pic="http://schemas.openxmlformats.org/drawingml/2006/picture">
                        <pic:nvPicPr>
                          <pic:cNvPr id="193" name="图片 193"/>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120650" y="3810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08" name="文本框 2"/>
                        <wps:cNvSpPr txBox="1">
                          <a:spLocks noChangeArrowheads="1"/>
                        </wps:cNvSpPr>
                        <wps:spPr bwMode="auto">
                          <a:xfrm>
                            <a:off x="302871" y="146984"/>
                            <a:ext cx="1320732" cy="436665"/>
                          </a:xfrm>
                          <a:prstGeom prst="rect">
                            <a:avLst/>
                          </a:prstGeom>
                          <a:noFill/>
                          <a:ln w="9525">
                            <a:noFill/>
                            <a:miter lim="800000"/>
                            <a:headEnd/>
                            <a:tailEnd/>
                          </a:ln>
                        </wps:spPr>
                        <wps:txbx>
                          <w:txbxContent>
                            <w:p w14:paraId="744BBD9E" w14:textId="3D985AC4"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9E0194">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18B63F3A" w14:textId="77777777" w:rsidR="00AE3356" w:rsidRDefault="00AE3356" w:rsidP="00AE3356"/>
                          </w:txbxContent>
                        </wps:txbx>
                        <wps:bodyPr rot="0" vert="horz" wrap="square" lIns="91440" tIns="45720" rIns="91440" bIns="45720" anchor="t" anchorCtr="0">
                          <a:noAutofit/>
                        </wps:bodyPr>
                      </wps:wsp>
                      <wps:wsp>
                        <wps:cNvPr id="209" name="文本框 2"/>
                        <wps:cNvSpPr txBox="1">
                          <a:spLocks noChangeArrowheads="1"/>
                        </wps:cNvSpPr>
                        <wps:spPr bwMode="auto">
                          <a:xfrm>
                            <a:off x="2120900" y="155389"/>
                            <a:ext cx="1320732" cy="436665"/>
                          </a:xfrm>
                          <a:prstGeom prst="rect">
                            <a:avLst/>
                          </a:prstGeom>
                          <a:noFill/>
                          <a:ln w="9525">
                            <a:noFill/>
                            <a:miter lim="800000"/>
                            <a:headEnd/>
                            <a:tailEnd/>
                          </a:ln>
                        </wps:spPr>
                        <wps:txbx>
                          <w:txbxContent>
                            <w:p w14:paraId="22A44C0B" w14:textId="77777777"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联系我们</w:t>
                              </w:r>
                            </w:p>
                            <w:p w14:paraId="14060FC6" w14:textId="77777777" w:rsidR="00AE3356" w:rsidRDefault="00AE3356" w:rsidP="00AE335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8ECD81" id="组合 210" o:spid="_x0000_s1066" style="position:absolute;left:0;text-align:left;margin-left:-12pt;margin-top:-1pt;width:515.25pt;height:51pt;z-index:251876352;mso-position-horizontal-relative:margin;mso-position-vertical-relative:text;mso-width-relative:margin;mso-height-relative:margin" coordorigin="-1206,381"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">
                <v:shape id="图片 193" o:spid="_x0000_s1067" type="#_x0000_t75" style="position:absolute;left:-1206;top:381;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">
                  <v:imagedata r:id="rId12" o:title="" croptop="12771f" cropbottom="48541f" cropleft="1f" cropright="8f"/>
                </v:shape>
                <v:shape id="文本框 2" o:spid="_x0000_s1068" type="#_x0000_t202" style="position:absolute;left:3028;top:1469;width:13208;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744BBD9E" w14:textId="3D985AC4"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9E0194">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18B63F3A" w14:textId="77777777" w:rsidR="00AE3356" w:rsidRDefault="00AE3356" w:rsidP="00AE3356"/>
                    </w:txbxContent>
                  </v:textbox>
                </v:shape>
                <v:shape id="文本框 2" o:spid="_x0000_s1069" type="#_x0000_t202" style="position:absolute;left:21209;top:1553;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2A44C0B" w14:textId="77777777"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联系我们</w:t>
                        </w:r>
                      </w:p>
                      <w:p w14:paraId="14060FC6" w14:textId="77777777" w:rsidR="00AE3356" w:rsidRDefault="00AE3356" w:rsidP="00AE3356"/>
                    </w:txbxContent>
                  </v:textbox>
                </v:shape>
                <w10:wrap anchorx="margin"/>
              </v:group>
            </w:pict>
          </mc:Fallback>
        </mc:AlternateContent>
      </w:r>
    </w:p>
    <w:p w14:paraId="3D6F5253" w14:textId="5E62E456" w:rsidR="00AE3356" w:rsidRDefault="00AE3356" w:rsidP="00AE3356">
      <w:pPr>
        <w:widowControl w:val="0"/>
        <w:autoSpaceDE w:val="0"/>
        <w:autoSpaceDN w:val="0"/>
        <w:adjustRightInd w:val="0"/>
        <w:spacing w:before="50" w:after="0" w:line="340" w:lineRule="exact"/>
        <w:rPr>
          <w:rFonts w:asciiTheme="minorEastAsia" w:hAnsiTheme="minorEastAsia"/>
          <w:spacing w:val="-7"/>
        </w:rPr>
      </w:pPr>
    </w:p>
    <w:p w14:paraId="42452C67" w14:textId="64F2DF6E" w:rsidR="00DC2A3B" w:rsidRDefault="00A021B3" w:rsidP="00DC2A3B">
      <w:pPr>
        <w:rPr>
          <w:rFonts w:asciiTheme="minorEastAsia" w:hAnsiTheme="minorEastAsia"/>
        </w:rPr>
      </w:pPr>
      <w:r>
        <w:rPr>
          <w:rFonts w:ascii="宋体" w:eastAsia="宋体" w:hAnsi="宋体" w:cs="宋体"/>
          <w:noProof/>
          <w:sz w:val="24"/>
          <w:szCs w:val="24"/>
        </w:rPr>
        <mc:AlternateContent>
          <mc:Choice Requires="wps">
            <w:drawing>
              <wp:anchor distT="0" distB="0" distL="114300" distR="114300" simplePos="0" relativeHeight="251897856" behindDoc="0" locked="0" layoutInCell="1" allowOverlap="1" wp14:anchorId="29BD168D" wp14:editId="41BCEB1E">
                <wp:simplePos x="0" y="0"/>
                <wp:positionH relativeFrom="margin">
                  <wp:posOffset>-114300</wp:posOffset>
                </wp:positionH>
                <wp:positionV relativeFrom="paragraph">
                  <wp:posOffset>243840</wp:posOffset>
                </wp:positionV>
                <wp:extent cx="2915920" cy="2446020"/>
                <wp:effectExtent l="0" t="0" r="17780" b="11430"/>
                <wp:wrapNone/>
                <wp:docPr id="41" name="文本框 41"/>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4A214F33" w14:textId="77777777" w:rsidR="00A021B3" w:rsidRDefault="00A021B3" w:rsidP="00A021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7AE83ABB"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3A2204A8"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46196A16"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5807ABA7"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18" w:history="1">
                              <w:r>
                                <w:rPr>
                                  <w:rStyle w:val="af"/>
                                  <w:rFonts w:asciiTheme="minorEastAsia" w:hAnsiTheme="minorEastAsia" w:hint="eastAsia"/>
                                </w:rPr>
                                <w:t>beijing@safabroad.org</w:t>
                              </w:r>
                            </w:hyperlink>
                            <w:r>
                              <w:rPr>
                                <w:rFonts w:asciiTheme="minorEastAsia" w:hAnsiTheme="minorEastAsia" w:hint="eastAsia"/>
                              </w:rPr>
                              <w:t xml:space="preserve">  </w:t>
                            </w:r>
                          </w:p>
                          <w:p w14:paraId="39510175"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19" w:history="1">
                              <w:r>
                                <w:rPr>
                                  <w:rStyle w:val="af"/>
                                  <w:rFonts w:asciiTheme="minorEastAsia" w:hAnsiTheme="minorEastAsia" w:cs="Arial Narrow" w:hint="eastAsia"/>
                                </w:rPr>
                                <w:t>https://www.safchina.cn/</w:t>
                              </w:r>
                            </w:hyperlink>
                          </w:p>
                          <w:p w14:paraId="73B1AC88"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0234E51B" w14:textId="50237F8C" w:rsidR="00A021B3" w:rsidRDefault="00A021B3" w:rsidP="00A021B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5616F77D" wp14:editId="6423E560">
                                  <wp:extent cx="2308860" cy="777240"/>
                                  <wp:effectExtent l="0" t="0" r="0"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D168D" id="文本框 41" o:spid="_x0000_s1070" type="#_x0000_t202" style="position:absolute;margin-left:-9pt;margin-top:19.2pt;width:229.6pt;height:192.6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2C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" fillcolor="#deeaf6 [664]" strokecolor="white [3212]" strokeweight=".5pt">
                <v:textbox>
                  <w:txbxContent>
                    <w:p w14:paraId="4A214F33" w14:textId="77777777" w:rsidR="00A021B3" w:rsidRDefault="00A021B3" w:rsidP="00A021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7AE83ABB"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3A2204A8"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46196A16"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5807ABA7"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1" w:history="1">
                        <w:r>
                          <w:rPr>
                            <w:rStyle w:val="af"/>
                            <w:rFonts w:asciiTheme="minorEastAsia" w:hAnsiTheme="minorEastAsia" w:hint="eastAsia"/>
                          </w:rPr>
                          <w:t>beijing@safabroad.org</w:t>
                        </w:r>
                      </w:hyperlink>
                      <w:r>
                        <w:rPr>
                          <w:rFonts w:asciiTheme="minorEastAsia" w:hAnsiTheme="minorEastAsia" w:hint="eastAsia"/>
                        </w:rPr>
                        <w:t xml:space="preserve">  </w:t>
                      </w:r>
                    </w:p>
                    <w:p w14:paraId="39510175"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2" w:history="1">
                        <w:r>
                          <w:rPr>
                            <w:rStyle w:val="af"/>
                            <w:rFonts w:asciiTheme="minorEastAsia" w:hAnsiTheme="minorEastAsia" w:cs="Arial Narrow" w:hint="eastAsia"/>
                          </w:rPr>
                          <w:t>https://www.safchina.cn/</w:t>
                        </w:r>
                      </w:hyperlink>
                    </w:p>
                    <w:p w14:paraId="73B1AC88" w14:textId="77777777" w:rsidR="00A021B3" w:rsidRDefault="00A021B3" w:rsidP="00A021B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0234E51B" w14:textId="50237F8C" w:rsidR="00A021B3" w:rsidRDefault="00A021B3" w:rsidP="00A021B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5616F77D" wp14:editId="6423E560">
                            <wp:extent cx="2308860" cy="777240"/>
                            <wp:effectExtent l="0" t="0" r="0"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p w14:paraId="2CDF751A" w14:textId="669B0A9C" w:rsidR="00DC2A3B" w:rsidRPr="00DC2A3B" w:rsidRDefault="00DC2A3B" w:rsidP="00DC2A3B">
      <w:pPr>
        <w:rPr>
          <w:rFonts w:ascii="微软雅黑" w:eastAsia="微软雅黑" w:hAnsi="微软雅黑" w:cs="微软雅黑"/>
          <w:sz w:val="21"/>
          <w:szCs w:val="21"/>
        </w:rPr>
      </w:pPr>
    </w:p>
    <w:sectPr w:rsidR="00DC2A3B" w:rsidRPr="00DC2A3B" w:rsidSect="007812B8">
      <w:headerReference w:type="default" r:id="rId23"/>
      <w:footerReference w:type="default" r:id="rId24"/>
      <w:headerReference w:type="first" r:id="rId25"/>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AC99" w14:textId="77777777" w:rsidR="00203640" w:rsidRDefault="00203640" w:rsidP="008D533B">
      <w:pPr>
        <w:spacing w:after="0" w:line="240" w:lineRule="auto"/>
      </w:pPr>
      <w:r>
        <w:separator/>
      </w:r>
    </w:p>
  </w:endnote>
  <w:endnote w:type="continuationSeparator" w:id="0">
    <w:p w14:paraId="090ED959" w14:textId="77777777" w:rsidR="00203640" w:rsidRDefault="00203640"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Arial Narrow">
    <w:altName w:val="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2A9E" w14:textId="77777777" w:rsidR="00203640" w:rsidRDefault="00203640" w:rsidP="008D533B">
      <w:pPr>
        <w:spacing w:after="0" w:line="240" w:lineRule="auto"/>
      </w:pPr>
      <w:r>
        <w:separator/>
      </w:r>
    </w:p>
  </w:footnote>
  <w:footnote w:type="continuationSeparator" w:id="0">
    <w:p w14:paraId="57B89554" w14:textId="77777777" w:rsidR="00203640" w:rsidRDefault="00203640"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 o:bullet="t">
        <v:imagedata r:id="rId1" o:title="mso4B25"/>
      </v:shape>
    </w:pict>
  </w:numPicBullet>
  <w:abstractNum w:abstractNumId="0" w15:restartNumberingAfterBreak="0">
    <w:nsid w:val="00000407"/>
    <w:multiLevelType w:val="hybridMultilevel"/>
    <w:tmpl w:val="00000407"/>
    <w:lvl w:ilvl="0" w:tplc="FFFFFFFF">
      <w:start w:val="1"/>
      <w:numFmt w:val="bullet"/>
      <w:lvlText w:val=""/>
      <w:lvlJc w:val="left"/>
      <w:pPr>
        <w:ind w:left="900" w:hanging="421"/>
      </w:pPr>
      <w:rPr>
        <w:rFonts w:ascii="Wingdings" w:eastAsia="Times New Roman" w:hAnsi="Wingdings"/>
        <w:sz w:val="21"/>
      </w:rPr>
    </w:lvl>
    <w:lvl w:ilvl="1" w:tplc="FFFFFFFF">
      <w:start w:val="1"/>
      <w:numFmt w:val="bullet"/>
      <w:lvlText w:val="•"/>
      <w:lvlJc w:val="left"/>
      <w:pPr>
        <w:ind w:left="1818" w:hanging="421"/>
      </w:pPr>
    </w:lvl>
    <w:lvl w:ilvl="2" w:tplc="FFFFFFFF">
      <w:start w:val="1"/>
      <w:numFmt w:val="bullet"/>
      <w:lvlText w:val="•"/>
      <w:lvlJc w:val="left"/>
      <w:pPr>
        <w:ind w:left="2737" w:hanging="421"/>
      </w:pPr>
    </w:lvl>
    <w:lvl w:ilvl="3" w:tplc="FFFFFFFF">
      <w:start w:val="1"/>
      <w:numFmt w:val="bullet"/>
      <w:lvlText w:val="•"/>
      <w:lvlJc w:val="left"/>
      <w:pPr>
        <w:ind w:left="3655" w:hanging="421"/>
      </w:pPr>
    </w:lvl>
    <w:lvl w:ilvl="4" w:tplc="FFFFFFFF">
      <w:start w:val="1"/>
      <w:numFmt w:val="bullet"/>
      <w:lvlText w:val="•"/>
      <w:lvlJc w:val="left"/>
      <w:pPr>
        <w:ind w:left="4574" w:hanging="421"/>
      </w:pPr>
    </w:lvl>
    <w:lvl w:ilvl="5" w:tplc="FFFFFFFF">
      <w:start w:val="1"/>
      <w:numFmt w:val="bullet"/>
      <w:lvlText w:val="•"/>
      <w:lvlJc w:val="left"/>
      <w:pPr>
        <w:ind w:left="5493" w:hanging="421"/>
      </w:pPr>
    </w:lvl>
    <w:lvl w:ilvl="6" w:tplc="FFFFFFFF">
      <w:start w:val="1"/>
      <w:numFmt w:val="bullet"/>
      <w:lvlText w:val="•"/>
      <w:lvlJc w:val="left"/>
      <w:pPr>
        <w:ind w:left="6411" w:hanging="421"/>
      </w:pPr>
    </w:lvl>
    <w:lvl w:ilvl="7" w:tplc="FFFFFFFF">
      <w:start w:val="1"/>
      <w:numFmt w:val="bullet"/>
      <w:lvlText w:val="•"/>
      <w:lvlJc w:val="left"/>
      <w:pPr>
        <w:ind w:left="7330" w:hanging="421"/>
      </w:pPr>
    </w:lvl>
    <w:lvl w:ilvl="8" w:tplc="FFFFFFFF">
      <w:start w:val="1"/>
      <w:numFmt w:val="bullet"/>
      <w:lvlText w:val="•"/>
      <w:lvlJc w:val="left"/>
      <w:pPr>
        <w:ind w:left="8249" w:hanging="421"/>
      </w:pPr>
    </w:lvl>
  </w:abstractNum>
  <w:abstractNum w:abstractNumId="1" w15:restartNumberingAfterBreak="0">
    <w:nsid w:val="009F05EA"/>
    <w:multiLevelType w:val="hybridMultilevel"/>
    <w:tmpl w:val="2CE49B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1536997"/>
    <w:multiLevelType w:val="hybridMultilevel"/>
    <w:tmpl w:val="2782ED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1640B69"/>
    <w:multiLevelType w:val="hybridMultilevel"/>
    <w:tmpl w:val="E9F4FC4E"/>
    <w:lvl w:ilvl="0" w:tplc="04090011">
      <w:start w:val="1"/>
      <w:numFmt w:val="decimal"/>
      <w:lvlText w:val="%1)"/>
      <w:lvlJc w:val="left"/>
      <w:pPr>
        <w:ind w:left="780" w:hanging="420"/>
      </w:pPr>
      <w:rPr>
        <w:rFont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A73F76"/>
    <w:multiLevelType w:val="hybridMultilevel"/>
    <w:tmpl w:val="AF6C44A2"/>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081E28C4"/>
    <w:multiLevelType w:val="hybridMultilevel"/>
    <w:tmpl w:val="5284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7399D"/>
    <w:multiLevelType w:val="hybridMultilevel"/>
    <w:tmpl w:val="DD06CFA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ABD38DB"/>
    <w:multiLevelType w:val="hybridMultilevel"/>
    <w:tmpl w:val="C236180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2073C2"/>
    <w:multiLevelType w:val="multilevel"/>
    <w:tmpl w:val="3CE45DEE"/>
    <w:lvl w:ilvl="0">
      <w:start w:val="1"/>
      <w:numFmt w:val="bullet"/>
      <w:lvlText w:val=""/>
      <w:lvlJc w:val="left"/>
      <w:pPr>
        <w:ind w:left="360" w:hanging="360"/>
      </w:pPr>
      <w:rPr>
        <w:rFonts w:ascii="Symbol" w:hAnsi="Symbol"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F67D98"/>
    <w:multiLevelType w:val="hybridMultilevel"/>
    <w:tmpl w:val="E21A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466FB"/>
    <w:multiLevelType w:val="hybridMultilevel"/>
    <w:tmpl w:val="06B477BA"/>
    <w:lvl w:ilvl="0" w:tplc="0409000F">
      <w:start w:val="1"/>
      <w:numFmt w:val="decimal"/>
      <w:lvlText w:val="%1."/>
      <w:lvlJc w:val="left"/>
      <w:pPr>
        <w:ind w:left="1353" w:hanging="361"/>
      </w:pPr>
      <w:rPr>
        <w:sz w:val="21"/>
      </w:rPr>
    </w:lvl>
    <w:lvl w:ilvl="1" w:tplc="FFFFFFFF">
      <w:start w:val="1"/>
      <w:numFmt w:val="bullet"/>
      <w:lvlText w:val="•"/>
      <w:lvlJc w:val="left"/>
      <w:pPr>
        <w:ind w:left="1674" w:hanging="361"/>
      </w:pPr>
    </w:lvl>
    <w:lvl w:ilvl="2" w:tplc="FFFFFFFF">
      <w:start w:val="1"/>
      <w:numFmt w:val="bullet"/>
      <w:lvlText w:val="•"/>
      <w:lvlJc w:val="left"/>
      <w:pPr>
        <w:ind w:left="2563" w:hanging="361"/>
      </w:pPr>
    </w:lvl>
    <w:lvl w:ilvl="3" w:tplc="FFFFFFFF">
      <w:start w:val="1"/>
      <w:numFmt w:val="bullet"/>
      <w:lvlText w:val="•"/>
      <w:lvlJc w:val="left"/>
      <w:pPr>
        <w:ind w:left="3451" w:hanging="361"/>
      </w:pPr>
    </w:lvl>
    <w:lvl w:ilvl="4" w:tplc="FFFFFFFF">
      <w:start w:val="1"/>
      <w:numFmt w:val="bullet"/>
      <w:lvlText w:val="•"/>
      <w:lvlJc w:val="left"/>
      <w:pPr>
        <w:ind w:left="4340" w:hanging="361"/>
      </w:pPr>
    </w:lvl>
    <w:lvl w:ilvl="5" w:tplc="FFFFFFFF">
      <w:start w:val="1"/>
      <w:numFmt w:val="bullet"/>
      <w:lvlText w:val="•"/>
      <w:lvlJc w:val="left"/>
      <w:pPr>
        <w:ind w:left="5229" w:hanging="361"/>
      </w:pPr>
    </w:lvl>
    <w:lvl w:ilvl="6" w:tplc="FFFFFFFF">
      <w:start w:val="1"/>
      <w:numFmt w:val="bullet"/>
      <w:lvlText w:val="•"/>
      <w:lvlJc w:val="left"/>
      <w:pPr>
        <w:ind w:left="6117" w:hanging="361"/>
      </w:pPr>
    </w:lvl>
    <w:lvl w:ilvl="7" w:tplc="FFFFFFFF">
      <w:start w:val="1"/>
      <w:numFmt w:val="bullet"/>
      <w:lvlText w:val="•"/>
      <w:lvlJc w:val="left"/>
      <w:pPr>
        <w:ind w:left="7006" w:hanging="361"/>
      </w:pPr>
    </w:lvl>
    <w:lvl w:ilvl="8" w:tplc="FFFFFFFF">
      <w:start w:val="1"/>
      <w:numFmt w:val="bullet"/>
      <w:lvlText w:val="•"/>
      <w:lvlJc w:val="left"/>
      <w:pPr>
        <w:ind w:left="7895" w:hanging="361"/>
      </w:pPr>
    </w:lvl>
  </w:abstractNum>
  <w:abstractNum w:abstractNumId="11" w15:restartNumberingAfterBreak="0">
    <w:nsid w:val="128A5F33"/>
    <w:multiLevelType w:val="hybridMultilevel"/>
    <w:tmpl w:val="E94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840F4"/>
    <w:multiLevelType w:val="hybridMultilevel"/>
    <w:tmpl w:val="17EABFCE"/>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156E51A9"/>
    <w:multiLevelType w:val="hybridMultilevel"/>
    <w:tmpl w:val="F5EA99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E8D5136"/>
    <w:multiLevelType w:val="hybridMultilevel"/>
    <w:tmpl w:val="2ADEF53E"/>
    <w:lvl w:ilvl="0" w:tplc="04090001">
      <w:start w:val="1"/>
      <w:numFmt w:val="bullet"/>
      <w:lvlText w:val=""/>
      <w:lvlJc w:val="left"/>
      <w:pPr>
        <w:ind w:left="1059" w:hanging="420"/>
      </w:pPr>
      <w:rPr>
        <w:rFonts w:ascii="Symbol" w:hAnsi="Symbol" w:hint="default"/>
      </w:rPr>
    </w:lvl>
    <w:lvl w:ilvl="1" w:tplc="04090003" w:tentative="1">
      <w:start w:val="1"/>
      <w:numFmt w:val="bullet"/>
      <w:lvlText w:val=""/>
      <w:lvlJc w:val="left"/>
      <w:pPr>
        <w:ind w:left="1479" w:hanging="420"/>
      </w:pPr>
      <w:rPr>
        <w:rFonts w:ascii="Wingdings" w:hAnsi="Wingdings" w:hint="default"/>
      </w:rPr>
    </w:lvl>
    <w:lvl w:ilvl="2" w:tplc="04090005" w:tentative="1">
      <w:start w:val="1"/>
      <w:numFmt w:val="bullet"/>
      <w:lvlText w:val=""/>
      <w:lvlJc w:val="left"/>
      <w:pPr>
        <w:ind w:left="1899" w:hanging="420"/>
      </w:pPr>
      <w:rPr>
        <w:rFonts w:ascii="Wingdings" w:hAnsi="Wingdings" w:hint="default"/>
      </w:rPr>
    </w:lvl>
    <w:lvl w:ilvl="3" w:tplc="04090001" w:tentative="1">
      <w:start w:val="1"/>
      <w:numFmt w:val="bullet"/>
      <w:lvlText w:val=""/>
      <w:lvlJc w:val="left"/>
      <w:pPr>
        <w:ind w:left="2319" w:hanging="420"/>
      </w:pPr>
      <w:rPr>
        <w:rFonts w:ascii="Wingdings" w:hAnsi="Wingdings" w:hint="default"/>
      </w:rPr>
    </w:lvl>
    <w:lvl w:ilvl="4" w:tplc="04090003" w:tentative="1">
      <w:start w:val="1"/>
      <w:numFmt w:val="bullet"/>
      <w:lvlText w:val=""/>
      <w:lvlJc w:val="left"/>
      <w:pPr>
        <w:ind w:left="2739" w:hanging="420"/>
      </w:pPr>
      <w:rPr>
        <w:rFonts w:ascii="Wingdings" w:hAnsi="Wingdings" w:hint="default"/>
      </w:rPr>
    </w:lvl>
    <w:lvl w:ilvl="5" w:tplc="04090005" w:tentative="1">
      <w:start w:val="1"/>
      <w:numFmt w:val="bullet"/>
      <w:lvlText w:val=""/>
      <w:lvlJc w:val="left"/>
      <w:pPr>
        <w:ind w:left="3159" w:hanging="420"/>
      </w:pPr>
      <w:rPr>
        <w:rFonts w:ascii="Wingdings" w:hAnsi="Wingdings" w:hint="default"/>
      </w:rPr>
    </w:lvl>
    <w:lvl w:ilvl="6" w:tplc="04090001" w:tentative="1">
      <w:start w:val="1"/>
      <w:numFmt w:val="bullet"/>
      <w:lvlText w:val=""/>
      <w:lvlJc w:val="left"/>
      <w:pPr>
        <w:ind w:left="3579" w:hanging="420"/>
      </w:pPr>
      <w:rPr>
        <w:rFonts w:ascii="Wingdings" w:hAnsi="Wingdings" w:hint="default"/>
      </w:rPr>
    </w:lvl>
    <w:lvl w:ilvl="7" w:tplc="04090003" w:tentative="1">
      <w:start w:val="1"/>
      <w:numFmt w:val="bullet"/>
      <w:lvlText w:val=""/>
      <w:lvlJc w:val="left"/>
      <w:pPr>
        <w:ind w:left="3999" w:hanging="420"/>
      </w:pPr>
      <w:rPr>
        <w:rFonts w:ascii="Wingdings" w:hAnsi="Wingdings" w:hint="default"/>
      </w:rPr>
    </w:lvl>
    <w:lvl w:ilvl="8" w:tplc="04090005" w:tentative="1">
      <w:start w:val="1"/>
      <w:numFmt w:val="bullet"/>
      <w:lvlText w:val=""/>
      <w:lvlJc w:val="left"/>
      <w:pPr>
        <w:ind w:left="4419" w:hanging="420"/>
      </w:pPr>
      <w:rPr>
        <w:rFonts w:ascii="Wingdings" w:hAnsi="Wingdings" w:hint="default"/>
      </w:rPr>
    </w:lvl>
  </w:abstractNum>
  <w:abstractNum w:abstractNumId="15" w15:restartNumberingAfterBreak="0">
    <w:nsid w:val="1FE55778"/>
    <w:multiLevelType w:val="hybridMultilevel"/>
    <w:tmpl w:val="D69A6F26"/>
    <w:lvl w:ilvl="0" w:tplc="0409000F">
      <w:start w:val="1"/>
      <w:numFmt w:val="decimal"/>
      <w:lvlText w:val="%1."/>
      <w:lvlJc w:val="left"/>
      <w:pPr>
        <w:ind w:left="785" w:hanging="360"/>
      </w:pPr>
      <w:rPr>
        <w:rFonts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cs="Wingdings" w:hint="default"/>
      </w:rPr>
    </w:lvl>
    <w:lvl w:ilvl="3" w:tplc="04090001" w:tentative="1">
      <w:start w:val="1"/>
      <w:numFmt w:val="bullet"/>
      <w:lvlText w:val=""/>
      <w:lvlJc w:val="left"/>
      <w:pPr>
        <w:ind w:left="2945" w:hanging="360"/>
      </w:pPr>
      <w:rPr>
        <w:rFonts w:ascii="Symbol" w:hAnsi="Symbol" w:cs="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cs="Wingdings" w:hint="default"/>
      </w:rPr>
    </w:lvl>
    <w:lvl w:ilvl="6" w:tplc="04090001" w:tentative="1">
      <w:start w:val="1"/>
      <w:numFmt w:val="bullet"/>
      <w:lvlText w:val=""/>
      <w:lvlJc w:val="left"/>
      <w:pPr>
        <w:ind w:left="5105" w:hanging="360"/>
      </w:pPr>
      <w:rPr>
        <w:rFonts w:ascii="Symbol" w:hAnsi="Symbol" w:cs="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cs="Wingdings" w:hint="default"/>
      </w:rPr>
    </w:lvl>
  </w:abstractNum>
  <w:abstractNum w:abstractNumId="16" w15:restartNumberingAfterBreak="0">
    <w:nsid w:val="20575BF9"/>
    <w:multiLevelType w:val="hybridMultilevel"/>
    <w:tmpl w:val="3EB884E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383CDD84">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27884C36"/>
    <w:multiLevelType w:val="hybridMultilevel"/>
    <w:tmpl w:val="DA5C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F70DC"/>
    <w:multiLevelType w:val="hybridMultilevel"/>
    <w:tmpl w:val="F8A44F8A"/>
    <w:lvl w:ilvl="0" w:tplc="062AD11E">
      <w:start w:val="1"/>
      <w:numFmt w:val="bullet"/>
      <w:lvlText w:val=""/>
      <w:lvlJc w:val="left"/>
      <w:pPr>
        <w:ind w:left="360" w:hanging="360"/>
      </w:pPr>
      <w:rPr>
        <w:rFonts w:ascii="Wingdings" w:hAnsi="Wingdings" w:hint="default"/>
      </w:rPr>
    </w:lvl>
    <w:lvl w:ilvl="1" w:tplc="3A367960">
      <w:start w:val="1"/>
      <w:numFmt w:val="bullet"/>
      <w:lvlText w:val=""/>
      <w:lvlJc w:val="left"/>
      <w:pPr>
        <w:ind w:left="840" w:hanging="420"/>
      </w:pPr>
      <w:rPr>
        <w:rFonts w:ascii="Wingdings" w:hAnsi="Wingdings" w:hint="default"/>
      </w:rPr>
    </w:lvl>
    <w:lvl w:ilvl="2" w:tplc="3A367960">
      <w:start w:val="1"/>
      <w:numFmt w:val="bullet"/>
      <w:lvlText w:val=""/>
      <w:lvlJc w:val="left"/>
      <w:pPr>
        <w:ind w:left="1260" w:hanging="420"/>
      </w:pPr>
      <w:rPr>
        <w:rFonts w:ascii="Wingdings" w:hAnsi="Wingdings" w:hint="default"/>
      </w:rPr>
    </w:lvl>
    <w:lvl w:ilvl="3" w:tplc="D90AD296">
      <w:start w:val="1"/>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B191F46"/>
    <w:multiLevelType w:val="hybridMultilevel"/>
    <w:tmpl w:val="C0FACE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973122"/>
    <w:multiLevelType w:val="hybridMultilevel"/>
    <w:tmpl w:val="2A52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6538A8"/>
    <w:multiLevelType w:val="hybridMultilevel"/>
    <w:tmpl w:val="7EF873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35495FE4"/>
    <w:multiLevelType w:val="hybridMultilevel"/>
    <w:tmpl w:val="E0B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66DF0"/>
    <w:multiLevelType w:val="hybridMultilevel"/>
    <w:tmpl w:val="A68CC8F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D3F860D6">
      <w:start w:val="1"/>
      <w:numFmt w:val="bullet"/>
      <w:lvlText w:val="○"/>
      <w:lvlJc w:val="left"/>
      <w:pPr>
        <w:ind w:left="2040" w:hanging="420"/>
      </w:pPr>
      <w:rPr>
        <w:rFonts w:ascii="微软雅黑" w:eastAsia="微软雅黑" w:hAnsi="微软雅黑" w:hint="eastAsia"/>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39467323"/>
    <w:multiLevelType w:val="hybridMultilevel"/>
    <w:tmpl w:val="CEC8752E"/>
    <w:lvl w:ilvl="0" w:tplc="04090001">
      <w:start w:val="1"/>
      <w:numFmt w:val="bullet"/>
      <w:lvlText w:val=""/>
      <w:lvlJc w:val="left"/>
      <w:pPr>
        <w:ind w:left="780" w:hanging="420"/>
      </w:pPr>
      <w:rPr>
        <w:rFonts w:ascii="Symbol" w:hAnsi="Symbol" w:hint="default"/>
      </w:rPr>
    </w:lvl>
    <w:lvl w:ilvl="1" w:tplc="383CDD84">
      <w:start w:val="1"/>
      <w:numFmt w:val="bullet"/>
      <w:lvlText w:val=""/>
      <w:lvlJc w:val="left"/>
      <w:pPr>
        <w:ind w:left="1200" w:hanging="420"/>
      </w:pPr>
      <w:rPr>
        <w:rFonts w:ascii="Wingdings" w:hAnsi="Wingdings" w:hint="default"/>
      </w:rPr>
    </w:lvl>
    <w:lvl w:ilvl="2" w:tplc="383CDD84">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3DB87560"/>
    <w:multiLevelType w:val="hybridMultilevel"/>
    <w:tmpl w:val="4D6A4BA6"/>
    <w:lvl w:ilvl="0" w:tplc="0409000F">
      <w:start w:val="1"/>
      <w:numFmt w:val="decimal"/>
      <w:lvlText w:val="%1."/>
      <w:lvlJc w:val="left"/>
      <w:pPr>
        <w:ind w:left="786" w:hanging="361"/>
      </w:pPr>
      <w:rPr>
        <w:sz w:val="21"/>
      </w:rPr>
    </w:lvl>
    <w:lvl w:ilvl="1" w:tplc="FFFFFFFF">
      <w:start w:val="1"/>
      <w:numFmt w:val="bullet"/>
      <w:lvlText w:val="•"/>
      <w:lvlJc w:val="left"/>
      <w:pPr>
        <w:ind w:left="1674" w:hanging="361"/>
      </w:pPr>
    </w:lvl>
    <w:lvl w:ilvl="2" w:tplc="FFFFFFFF">
      <w:start w:val="1"/>
      <w:numFmt w:val="bullet"/>
      <w:lvlText w:val="•"/>
      <w:lvlJc w:val="left"/>
      <w:pPr>
        <w:ind w:left="2563" w:hanging="361"/>
      </w:pPr>
    </w:lvl>
    <w:lvl w:ilvl="3" w:tplc="FFFFFFFF">
      <w:start w:val="1"/>
      <w:numFmt w:val="bullet"/>
      <w:lvlText w:val="•"/>
      <w:lvlJc w:val="left"/>
      <w:pPr>
        <w:ind w:left="3451" w:hanging="361"/>
      </w:pPr>
    </w:lvl>
    <w:lvl w:ilvl="4" w:tplc="FFFFFFFF">
      <w:start w:val="1"/>
      <w:numFmt w:val="bullet"/>
      <w:lvlText w:val="•"/>
      <w:lvlJc w:val="left"/>
      <w:pPr>
        <w:ind w:left="4340" w:hanging="361"/>
      </w:pPr>
    </w:lvl>
    <w:lvl w:ilvl="5" w:tplc="FFFFFFFF">
      <w:start w:val="1"/>
      <w:numFmt w:val="bullet"/>
      <w:lvlText w:val="•"/>
      <w:lvlJc w:val="left"/>
      <w:pPr>
        <w:ind w:left="5229" w:hanging="361"/>
      </w:pPr>
    </w:lvl>
    <w:lvl w:ilvl="6" w:tplc="FFFFFFFF">
      <w:start w:val="1"/>
      <w:numFmt w:val="bullet"/>
      <w:lvlText w:val="•"/>
      <w:lvlJc w:val="left"/>
      <w:pPr>
        <w:ind w:left="6117" w:hanging="361"/>
      </w:pPr>
    </w:lvl>
    <w:lvl w:ilvl="7" w:tplc="FFFFFFFF">
      <w:start w:val="1"/>
      <w:numFmt w:val="bullet"/>
      <w:lvlText w:val="•"/>
      <w:lvlJc w:val="left"/>
      <w:pPr>
        <w:ind w:left="7006" w:hanging="361"/>
      </w:pPr>
    </w:lvl>
    <w:lvl w:ilvl="8" w:tplc="FFFFFFFF">
      <w:start w:val="1"/>
      <w:numFmt w:val="bullet"/>
      <w:lvlText w:val="•"/>
      <w:lvlJc w:val="left"/>
      <w:pPr>
        <w:ind w:left="7895" w:hanging="361"/>
      </w:pPr>
    </w:lvl>
  </w:abstractNum>
  <w:abstractNum w:abstractNumId="27"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40596533"/>
    <w:multiLevelType w:val="hybridMultilevel"/>
    <w:tmpl w:val="413E73CE"/>
    <w:lvl w:ilvl="0" w:tplc="04090001">
      <w:start w:val="1"/>
      <w:numFmt w:val="bullet"/>
      <w:lvlText w:val=""/>
      <w:lvlJc w:val="left"/>
      <w:pPr>
        <w:ind w:left="1155" w:hanging="360"/>
      </w:pPr>
      <w:rPr>
        <w:rFonts w:ascii="Symbol" w:hAnsi="Symbol"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15:restartNumberingAfterBreak="0">
    <w:nsid w:val="443153A8"/>
    <w:multiLevelType w:val="hybridMultilevel"/>
    <w:tmpl w:val="59FA51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0" w15:restartNumberingAfterBreak="0">
    <w:nsid w:val="49950AE7"/>
    <w:multiLevelType w:val="hybridMultilevel"/>
    <w:tmpl w:val="1F0A1D3C"/>
    <w:lvl w:ilvl="0" w:tplc="04090001">
      <w:start w:val="1"/>
      <w:numFmt w:val="bullet"/>
      <w:lvlText w:val=""/>
      <w:lvlJc w:val="left"/>
      <w:pPr>
        <w:ind w:left="1201" w:hanging="360"/>
      </w:pPr>
      <w:rPr>
        <w:rFonts w:ascii="Symbol" w:hAnsi="Symbo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31" w15:restartNumberingAfterBreak="0">
    <w:nsid w:val="49BE4A78"/>
    <w:multiLevelType w:val="hybridMultilevel"/>
    <w:tmpl w:val="66C2B732"/>
    <w:lvl w:ilvl="0" w:tplc="0409000F">
      <w:start w:val="1"/>
      <w:numFmt w:val="decimal"/>
      <w:lvlText w:val="%1."/>
      <w:lvlJc w:val="left"/>
      <w:pPr>
        <w:ind w:left="481" w:hanging="361"/>
      </w:pPr>
      <w:rPr>
        <w:sz w:val="21"/>
      </w:rPr>
    </w:lvl>
    <w:lvl w:ilvl="1" w:tplc="FFFFFFFF">
      <w:start w:val="1"/>
      <w:numFmt w:val="bullet"/>
      <w:lvlText w:val="•"/>
      <w:lvlJc w:val="left"/>
      <w:pPr>
        <w:ind w:left="1369" w:hanging="361"/>
      </w:pPr>
    </w:lvl>
    <w:lvl w:ilvl="2" w:tplc="FFFFFFFF">
      <w:start w:val="1"/>
      <w:numFmt w:val="bullet"/>
      <w:lvlText w:val="•"/>
      <w:lvlJc w:val="left"/>
      <w:pPr>
        <w:ind w:left="2258" w:hanging="361"/>
      </w:pPr>
    </w:lvl>
    <w:lvl w:ilvl="3" w:tplc="FFFFFFFF">
      <w:start w:val="1"/>
      <w:numFmt w:val="bullet"/>
      <w:lvlText w:val="•"/>
      <w:lvlJc w:val="left"/>
      <w:pPr>
        <w:ind w:left="3146" w:hanging="361"/>
      </w:pPr>
    </w:lvl>
    <w:lvl w:ilvl="4" w:tplc="FFFFFFFF">
      <w:start w:val="1"/>
      <w:numFmt w:val="bullet"/>
      <w:lvlText w:val="•"/>
      <w:lvlJc w:val="left"/>
      <w:pPr>
        <w:ind w:left="4035" w:hanging="361"/>
      </w:pPr>
    </w:lvl>
    <w:lvl w:ilvl="5" w:tplc="FFFFFFFF">
      <w:start w:val="1"/>
      <w:numFmt w:val="bullet"/>
      <w:lvlText w:val="•"/>
      <w:lvlJc w:val="left"/>
      <w:pPr>
        <w:ind w:left="4924" w:hanging="361"/>
      </w:pPr>
    </w:lvl>
    <w:lvl w:ilvl="6" w:tplc="FFFFFFFF">
      <w:start w:val="1"/>
      <w:numFmt w:val="bullet"/>
      <w:lvlText w:val="•"/>
      <w:lvlJc w:val="left"/>
      <w:pPr>
        <w:ind w:left="5812" w:hanging="361"/>
      </w:pPr>
    </w:lvl>
    <w:lvl w:ilvl="7" w:tplc="FFFFFFFF">
      <w:start w:val="1"/>
      <w:numFmt w:val="bullet"/>
      <w:lvlText w:val="•"/>
      <w:lvlJc w:val="left"/>
      <w:pPr>
        <w:ind w:left="6701" w:hanging="361"/>
      </w:pPr>
    </w:lvl>
    <w:lvl w:ilvl="8" w:tplc="FFFFFFFF">
      <w:start w:val="1"/>
      <w:numFmt w:val="bullet"/>
      <w:lvlText w:val="•"/>
      <w:lvlJc w:val="left"/>
      <w:pPr>
        <w:ind w:left="7590" w:hanging="361"/>
      </w:pPr>
    </w:lvl>
  </w:abstractNum>
  <w:abstractNum w:abstractNumId="32" w15:restartNumberingAfterBreak="0">
    <w:nsid w:val="4C8A1938"/>
    <w:multiLevelType w:val="hybridMultilevel"/>
    <w:tmpl w:val="38AC7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F516D6"/>
    <w:multiLevelType w:val="hybridMultilevel"/>
    <w:tmpl w:val="9E5CCBE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4E7E02E1"/>
    <w:multiLevelType w:val="hybridMultilevel"/>
    <w:tmpl w:val="49D60C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F76EB9"/>
    <w:multiLevelType w:val="hybridMultilevel"/>
    <w:tmpl w:val="1BC47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B617166"/>
    <w:multiLevelType w:val="hybridMultilevel"/>
    <w:tmpl w:val="2858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4F2A3F"/>
    <w:multiLevelType w:val="hybridMultilevel"/>
    <w:tmpl w:val="EAFA27F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8" w15:restartNumberingAfterBreak="0">
    <w:nsid w:val="66DF56A9"/>
    <w:multiLevelType w:val="hybridMultilevel"/>
    <w:tmpl w:val="C0FACE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B3974"/>
    <w:multiLevelType w:val="hybridMultilevel"/>
    <w:tmpl w:val="C08E852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6A4534B0"/>
    <w:multiLevelType w:val="hybridMultilevel"/>
    <w:tmpl w:val="EE84E2C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1" w15:restartNumberingAfterBreak="0">
    <w:nsid w:val="6B3F1D9C"/>
    <w:multiLevelType w:val="hybridMultilevel"/>
    <w:tmpl w:val="C0FACE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275E13"/>
    <w:multiLevelType w:val="hybridMultilevel"/>
    <w:tmpl w:val="8DF6A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604432"/>
    <w:multiLevelType w:val="hybridMultilevel"/>
    <w:tmpl w:val="061CD9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E0D4B15"/>
    <w:multiLevelType w:val="hybridMultilevel"/>
    <w:tmpl w:val="4A809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BF2D61"/>
    <w:multiLevelType w:val="hybridMultilevel"/>
    <w:tmpl w:val="501248D6"/>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6" w15:restartNumberingAfterBreak="0">
    <w:nsid w:val="759F15FD"/>
    <w:multiLevelType w:val="multilevel"/>
    <w:tmpl w:val="759F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1414AD"/>
    <w:multiLevelType w:val="hybridMultilevel"/>
    <w:tmpl w:val="B0EAB5F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99D49D9"/>
    <w:multiLevelType w:val="hybridMultilevel"/>
    <w:tmpl w:val="AE70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2"/>
  </w:num>
  <w:num w:numId="3">
    <w:abstractNumId w:val="4"/>
  </w:num>
  <w:num w:numId="4">
    <w:abstractNumId w:val="37"/>
  </w:num>
  <w:num w:numId="5">
    <w:abstractNumId w:val="28"/>
  </w:num>
  <w:num w:numId="6">
    <w:abstractNumId w:val="40"/>
  </w:num>
  <w:num w:numId="7">
    <w:abstractNumId w:val="32"/>
  </w:num>
  <w:num w:numId="8">
    <w:abstractNumId w:val="42"/>
  </w:num>
  <w:num w:numId="9">
    <w:abstractNumId w:val="13"/>
  </w:num>
  <w:num w:numId="10">
    <w:abstractNumId w:val="0"/>
  </w:num>
  <w:num w:numId="11">
    <w:abstractNumId w:val="31"/>
  </w:num>
  <w:num w:numId="12">
    <w:abstractNumId w:val="30"/>
  </w:num>
  <w:num w:numId="13">
    <w:abstractNumId w:val="10"/>
  </w:num>
  <w:num w:numId="14">
    <w:abstractNumId w:val="36"/>
  </w:num>
  <w:num w:numId="15">
    <w:abstractNumId w:val="19"/>
  </w:num>
  <w:num w:numId="16">
    <w:abstractNumId w:val="41"/>
  </w:num>
  <w:num w:numId="17">
    <w:abstractNumId w:val="1"/>
  </w:num>
  <w:num w:numId="18">
    <w:abstractNumId w:val="44"/>
  </w:num>
  <w:num w:numId="19">
    <w:abstractNumId w:val="9"/>
  </w:num>
  <w:num w:numId="20">
    <w:abstractNumId w:val="17"/>
  </w:num>
  <w:num w:numId="21">
    <w:abstractNumId w:val="5"/>
  </w:num>
  <w:num w:numId="22">
    <w:abstractNumId w:val="35"/>
  </w:num>
  <w:num w:numId="23">
    <w:abstractNumId w:val="48"/>
  </w:num>
  <w:num w:numId="24">
    <w:abstractNumId w:val="15"/>
  </w:num>
  <w:num w:numId="25">
    <w:abstractNumId w:val="34"/>
  </w:num>
  <w:num w:numId="26">
    <w:abstractNumId w:val="26"/>
  </w:num>
  <w:num w:numId="27">
    <w:abstractNumId w:val="38"/>
  </w:num>
  <w:num w:numId="28">
    <w:abstractNumId w:val="39"/>
  </w:num>
  <w:num w:numId="29">
    <w:abstractNumId w:val="7"/>
  </w:num>
  <w:num w:numId="30">
    <w:abstractNumId w:val="29"/>
  </w:num>
  <w:num w:numId="31">
    <w:abstractNumId w:val="45"/>
  </w:num>
  <w:num w:numId="32">
    <w:abstractNumId w:val="21"/>
  </w:num>
  <w:num w:numId="33">
    <w:abstractNumId w:val="27"/>
  </w:num>
  <w:num w:numId="34">
    <w:abstractNumId w:val="46"/>
  </w:num>
  <w:num w:numId="35">
    <w:abstractNumId w:val="11"/>
  </w:num>
  <w:num w:numId="36">
    <w:abstractNumId w:val="22"/>
  </w:num>
  <w:num w:numId="37">
    <w:abstractNumId w:val="33"/>
  </w:num>
  <w:num w:numId="38">
    <w:abstractNumId w:val="23"/>
  </w:num>
  <w:num w:numId="39">
    <w:abstractNumId w:val="18"/>
  </w:num>
  <w:num w:numId="40">
    <w:abstractNumId w:val="3"/>
  </w:num>
  <w:num w:numId="41">
    <w:abstractNumId w:val="16"/>
  </w:num>
  <w:num w:numId="42">
    <w:abstractNumId w:val="25"/>
  </w:num>
  <w:num w:numId="43">
    <w:abstractNumId w:val="24"/>
  </w:num>
  <w:num w:numId="44">
    <w:abstractNumId w:val="6"/>
  </w:num>
  <w:num w:numId="45">
    <w:abstractNumId w:val="43"/>
  </w:num>
  <w:num w:numId="46">
    <w:abstractNumId w:val="47"/>
  </w:num>
  <w:num w:numId="47">
    <w:abstractNumId w:val="14"/>
  </w:num>
  <w:num w:numId="48">
    <w:abstractNumId w:val="20"/>
  </w:num>
  <w:num w:numId="4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0114"/>
    <w:rsid w:val="00031B4B"/>
    <w:rsid w:val="00035143"/>
    <w:rsid w:val="00035B63"/>
    <w:rsid w:val="000473CC"/>
    <w:rsid w:val="00052316"/>
    <w:rsid w:val="00055FFC"/>
    <w:rsid w:val="00063764"/>
    <w:rsid w:val="00071D30"/>
    <w:rsid w:val="00085C71"/>
    <w:rsid w:val="0008655E"/>
    <w:rsid w:val="00092106"/>
    <w:rsid w:val="00092772"/>
    <w:rsid w:val="000975BB"/>
    <w:rsid w:val="000B164D"/>
    <w:rsid w:val="000F0F7D"/>
    <w:rsid w:val="001043BC"/>
    <w:rsid w:val="00113C41"/>
    <w:rsid w:val="00114B27"/>
    <w:rsid w:val="00114B66"/>
    <w:rsid w:val="00117F02"/>
    <w:rsid w:val="0013759D"/>
    <w:rsid w:val="00145B91"/>
    <w:rsid w:val="00154E30"/>
    <w:rsid w:val="0015613F"/>
    <w:rsid w:val="00156C93"/>
    <w:rsid w:val="0016127C"/>
    <w:rsid w:val="00162137"/>
    <w:rsid w:val="0016610D"/>
    <w:rsid w:val="00175244"/>
    <w:rsid w:val="00195B40"/>
    <w:rsid w:val="001A1FC0"/>
    <w:rsid w:val="001A5C58"/>
    <w:rsid w:val="001B0B7D"/>
    <w:rsid w:val="001B3341"/>
    <w:rsid w:val="001B64CA"/>
    <w:rsid w:val="001B7F8A"/>
    <w:rsid w:val="001C09D6"/>
    <w:rsid w:val="001C359A"/>
    <w:rsid w:val="001C64D5"/>
    <w:rsid w:val="001E27C9"/>
    <w:rsid w:val="001E6AC1"/>
    <w:rsid w:val="001E7B0D"/>
    <w:rsid w:val="001F5779"/>
    <w:rsid w:val="00203640"/>
    <w:rsid w:val="002073B6"/>
    <w:rsid w:val="00207C3A"/>
    <w:rsid w:val="00215816"/>
    <w:rsid w:val="00220E78"/>
    <w:rsid w:val="002221A7"/>
    <w:rsid w:val="002222E5"/>
    <w:rsid w:val="0022277C"/>
    <w:rsid w:val="0022452A"/>
    <w:rsid w:val="00227CAE"/>
    <w:rsid w:val="00237CFF"/>
    <w:rsid w:val="00251A08"/>
    <w:rsid w:val="00252A28"/>
    <w:rsid w:val="002717F8"/>
    <w:rsid w:val="00272E8D"/>
    <w:rsid w:val="002A3E2E"/>
    <w:rsid w:val="002C0DAD"/>
    <w:rsid w:val="002D50F1"/>
    <w:rsid w:val="002D70F8"/>
    <w:rsid w:val="002E116C"/>
    <w:rsid w:val="002E2F5C"/>
    <w:rsid w:val="002F3C18"/>
    <w:rsid w:val="002F7915"/>
    <w:rsid w:val="00303321"/>
    <w:rsid w:val="00310AC1"/>
    <w:rsid w:val="003174E7"/>
    <w:rsid w:val="0032483F"/>
    <w:rsid w:val="00327DC7"/>
    <w:rsid w:val="00337F70"/>
    <w:rsid w:val="003510D6"/>
    <w:rsid w:val="00361F3C"/>
    <w:rsid w:val="00362087"/>
    <w:rsid w:val="003714D3"/>
    <w:rsid w:val="00372DB4"/>
    <w:rsid w:val="00374741"/>
    <w:rsid w:val="0038771A"/>
    <w:rsid w:val="00392F0E"/>
    <w:rsid w:val="003940A0"/>
    <w:rsid w:val="00395D34"/>
    <w:rsid w:val="003A7241"/>
    <w:rsid w:val="003B5C43"/>
    <w:rsid w:val="003C1981"/>
    <w:rsid w:val="003C1E3B"/>
    <w:rsid w:val="003C3281"/>
    <w:rsid w:val="003D35DC"/>
    <w:rsid w:val="003D6573"/>
    <w:rsid w:val="003E1C6D"/>
    <w:rsid w:val="003E3CE6"/>
    <w:rsid w:val="003E6F2D"/>
    <w:rsid w:val="003F5758"/>
    <w:rsid w:val="0041389B"/>
    <w:rsid w:val="00424113"/>
    <w:rsid w:val="00426EE5"/>
    <w:rsid w:val="004335A1"/>
    <w:rsid w:val="004413A4"/>
    <w:rsid w:val="004439DE"/>
    <w:rsid w:val="00454BBA"/>
    <w:rsid w:val="004667BF"/>
    <w:rsid w:val="004669D4"/>
    <w:rsid w:val="00477A9F"/>
    <w:rsid w:val="004808DD"/>
    <w:rsid w:val="00495FE1"/>
    <w:rsid w:val="004966EF"/>
    <w:rsid w:val="004A292D"/>
    <w:rsid w:val="004C3856"/>
    <w:rsid w:val="004C4195"/>
    <w:rsid w:val="004D3A5E"/>
    <w:rsid w:val="004D6B82"/>
    <w:rsid w:val="004E6379"/>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71540"/>
    <w:rsid w:val="00585CAB"/>
    <w:rsid w:val="0059094B"/>
    <w:rsid w:val="00590B99"/>
    <w:rsid w:val="005920E0"/>
    <w:rsid w:val="005952C1"/>
    <w:rsid w:val="005A2205"/>
    <w:rsid w:val="005A5240"/>
    <w:rsid w:val="005B0216"/>
    <w:rsid w:val="005B4884"/>
    <w:rsid w:val="005C4824"/>
    <w:rsid w:val="005C4E8B"/>
    <w:rsid w:val="005D0424"/>
    <w:rsid w:val="005D2604"/>
    <w:rsid w:val="005E273D"/>
    <w:rsid w:val="005F454F"/>
    <w:rsid w:val="005F4598"/>
    <w:rsid w:val="005F65CF"/>
    <w:rsid w:val="0061050E"/>
    <w:rsid w:val="00616AE1"/>
    <w:rsid w:val="00622B01"/>
    <w:rsid w:val="006417C2"/>
    <w:rsid w:val="00654C13"/>
    <w:rsid w:val="00667239"/>
    <w:rsid w:val="00670C86"/>
    <w:rsid w:val="00680083"/>
    <w:rsid w:val="00681F91"/>
    <w:rsid w:val="00682D9B"/>
    <w:rsid w:val="0069227F"/>
    <w:rsid w:val="006974A5"/>
    <w:rsid w:val="006B1E63"/>
    <w:rsid w:val="006B5C84"/>
    <w:rsid w:val="006C21DD"/>
    <w:rsid w:val="006C4A5C"/>
    <w:rsid w:val="006C4F52"/>
    <w:rsid w:val="006C60DF"/>
    <w:rsid w:val="006D2D57"/>
    <w:rsid w:val="006D6F87"/>
    <w:rsid w:val="006D7C93"/>
    <w:rsid w:val="006E2716"/>
    <w:rsid w:val="006E455C"/>
    <w:rsid w:val="006F07B3"/>
    <w:rsid w:val="006F27A0"/>
    <w:rsid w:val="007034FE"/>
    <w:rsid w:val="00715412"/>
    <w:rsid w:val="00722B35"/>
    <w:rsid w:val="007315B2"/>
    <w:rsid w:val="00735D68"/>
    <w:rsid w:val="00741009"/>
    <w:rsid w:val="00742E27"/>
    <w:rsid w:val="0074352E"/>
    <w:rsid w:val="00746B4C"/>
    <w:rsid w:val="00767108"/>
    <w:rsid w:val="00772B56"/>
    <w:rsid w:val="007812B8"/>
    <w:rsid w:val="007856DC"/>
    <w:rsid w:val="00787362"/>
    <w:rsid w:val="00791A8F"/>
    <w:rsid w:val="0079784F"/>
    <w:rsid w:val="00797C0C"/>
    <w:rsid w:val="007A231A"/>
    <w:rsid w:val="007A370D"/>
    <w:rsid w:val="007A5CCB"/>
    <w:rsid w:val="007B1645"/>
    <w:rsid w:val="007B1B6A"/>
    <w:rsid w:val="007B44A2"/>
    <w:rsid w:val="007C3C26"/>
    <w:rsid w:val="007C4001"/>
    <w:rsid w:val="007D332A"/>
    <w:rsid w:val="007D758C"/>
    <w:rsid w:val="007F0B47"/>
    <w:rsid w:val="007F37F8"/>
    <w:rsid w:val="00800E8B"/>
    <w:rsid w:val="00817BF8"/>
    <w:rsid w:val="00843A2B"/>
    <w:rsid w:val="00843B96"/>
    <w:rsid w:val="0085497C"/>
    <w:rsid w:val="00870230"/>
    <w:rsid w:val="00872E0B"/>
    <w:rsid w:val="0088160D"/>
    <w:rsid w:val="00887FBB"/>
    <w:rsid w:val="00892EEB"/>
    <w:rsid w:val="008B493C"/>
    <w:rsid w:val="008B4F09"/>
    <w:rsid w:val="008B74A0"/>
    <w:rsid w:val="008C1916"/>
    <w:rsid w:val="008C1A80"/>
    <w:rsid w:val="008D01C7"/>
    <w:rsid w:val="008D533B"/>
    <w:rsid w:val="008E2686"/>
    <w:rsid w:val="008E5073"/>
    <w:rsid w:val="008E52B0"/>
    <w:rsid w:val="00906D0B"/>
    <w:rsid w:val="00920B1B"/>
    <w:rsid w:val="009228D0"/>
    <w:rsid w:val="00926C76"/>
    <w:rsid w:val="0092741E"/>
    <w:rsid w:val="009343E5"/>
    <w:rsid w:val="00940FB1"/>
    <w:rsid w:val="009422B5"/>
    <w:rsid w:val="00942356"/>
    <w:rsid w:val="00942CF8"/>
    <w:rsid w:val="00963034"/>
    <w:rsid w:val="00963C72"/>
    <w:rsid w:val="00967DDE"/>
    <w:rsid w:val="0097124E"/>
    <w:rsid w:val="00994270"/>
    <w:rsid w:val="00995863"/>
    <w:rsid w:val="009A0C77"/>
    <w:rsid w:val="009A22E5"/>
    <w:rsid w:val="009A3DA9"/>
    <w:rsid w:val="009A7C89"/>
    <w:rsid w:val="009B7F97"/>
    <w:rsid w:val="009E0194"/>
    <w:rsid w:val="009E0B06"/>
    <w:rsid w:val="009E247F"/>
    <w:rsid w:val="009E5929"/>
    <w:rsid w:val="009E5EFE"/>
    <w:rsid w:val="009E62FF"/>
    <w:rsid w:val="009F41C9"/>
    <w:rsid w:val="009F7052"/>
    <w:rsid w:val="00A01C2F"/>
    <w:rsid w:val="00A021B3"/>
    <w:rsid w:val="00A22F42"/>
    <w:rsid w:val="00A3240D"/>
    <w:rsid w:val="00A3585C"/>
    <w:rsid w:val="00A40D2E"/>
    <w:rsid w:val="00A45552"/>
    <w:rsid w:val="00A5254F"/>
    <w:rsid w:val="00A53AF8"/>
    <w:rsid w:val="00A53D28"/>
    <w:rsid w:val="00A55BE6"/>
    <w:rsid w:val="00A569AF"/>
    <w:rsid w:val="00A6701E"/>
    <w:rsid w:val="00A745EB"/>
    <w:rsid w:val="00A8251E"/>
    <w:rsid w:val="00A854D2"/>
    <w:rsid w:val="00A86572"/>
    <w:rsid w:val="00A93DFB"/>
    <w:rsid w:val="00AC2739"/>
    <w:rsid w:val="00AD01FD"/>
    <w:rsid w:val="00AE18B7"/>
    <w:rsid w:val="00AE3356"/>
    <w:rsid w:val="00AE5438"/>
    <w:rsid w:val="00AE7EBE"/>
    <w:rsid w:val="00AF222C"/>
    <w:rsid w:val="00AF393B"/>
    <w:rsid w:val="00B14A55"/>
    <w:rsid w:val="00B20E5B"/>
    <w:rsid w:val="00B3487C"/>
    <w:rsid w:val="00B35698"/>
    <w:rsid w:val="00B41384"/>
    <w:rsid w:val="00B47D7E"/>
    <w:rsid w:val="00B5084E"/>
    <w:rsid w:val="00B528EE"/>
    <w:rsid w:val="00B53213"/>
    <w:rsid w:val="00B66317"/>
    <w:rsid w:val="00B731BB"/>
    <w:rsid w:val="00B87310"/>
    <w:rsid w:val="00B90DD6"/>
    <w:rsid w:val="00B97866"/>
    <w:rsid w:val="00BA46BE"/>
    <w:rsid w:val="00BA7F9F"/>
    <w:rsid w:val="00BD53AE"/>
    <w:rsid w:val="00BD735D"/>
    <w:rsid w:val="00BE6CBE"/>
    <w:rsid w:val="00BF132B"/>
    <w:rsid w:val="00BF19A7"/>
    <w:rsid w:val="00BF3047"/>
    <w:rsid w:val="00C212AC"/>
    <w:rsid w:val="00C22993"/>
    <w:rsid w:val="00C24150"/>
    <w:rsid w:val="00C252B1"/>
    <w:rsid w:val="00C71D43"/>
    <w:rsid w:val="00C7243A"/>
    <w:rsid w:val="00C762A8"/>
    <w:rsid w:val="00C818CE"/>
    <w:rsid w:val="00C918C2"/>
    <w:rsid w:val="00CA41A7"/>
    <w:rsid w:val="00CA537A"/>
    <w:rsid w:val="00CA5A9F"/>
    <w:rsid w:val="00CB0BFF"/>
    <w:rsid w:val="00CB26A1"/>
    <w:rsid w:val="00CC1784"/>
    <w:rsid w:val="00CD09CA"/>
    <w:rsid w:val="00CD4C38"/>
    <w:rsid w:val="00CD67CA"/>
    <w:rsid w:val="00CD7CAE"/>
    <w:rsid w:val="00CE2E15"/>
    <w:rsid w:val="00D006E3"/>
    <w:rsid w:val="00D040E0"/>
    <w:rsid w:val="00D066FE"/>
    <w:rsid w:val="00D16EB5"/>
    <w:rsid w:val="00D1735B"/>
    <w:rsid w:val="00D214C6"/>
    <w:rsid w:val="00D22A1B"/>
    <w:rsid w:val="00D34B21"/>
    <w:rsid w:val="00D352A4"/>
    <w:rsid w:val="00D354A4"/>
    <w:rsid w:val="00D35A73"/>
    <w:rsid w:val="00D3697A"/>
    <w:rsid w:val="00D36E81"/>
    <w:rsid w:val="00D4238F"/>
    <w:rsid w:val="00D44893"/>
    <w:rsid w:val="00D53360"/>
    <w:rsid w:val="00D66BB4"/>
    <w:rsid w:val="00D74E22"/>
    <w:rsid w:val="00D92A27"/>
    <w:rsid w:val="00DB507E"/>
    <w:rsid w:val="00DB61D3"/>
    <w:rsid w:val="00DC2A3B"/>
    <w:rsid w:val="00DC2CCE"/>
    <w:rsid w:val="00DC5E53"/>
    <w:rsid w:val="00DD0200"/>
    <w:rsid w:val="00DD0398"/>
    <w:rsid w:val="00DD2B1E"/>
    <w:rsid w:val="00DD6FFC"/>
    <w:rsid w:val="00DE0B49"/>
    <w:rsid w:val="00DE0F41"/>
    <w:rsid w:val="00DE56F0"/>
    <w:rsid w:val="00DE5EE8"/>
    <w:rsid w:val="00DF0D20"/>
    <w:rsid w:val="00DF4227"/>
    <w:rsid w:val="00E00578"/>
    <w:rsid w:val="00E15BB4"/>
    <w:rsid w:val="00E2474C"/>
    <w:rsid w:val="00E30D68"/>
    <w:rsid w:val="00E310B7"/>
    <w:rsid w:val="00E3790A"/>
    <w:rsid w:val="00E40344"/>
    <w:rsid w:val="00E42943"/>
    <w:rsid w:val="00E46C3F"/>
    <w:rsid w:val="00E50108"/>
    <w:rsid w:val="00E5133C"/>
    <w:rsid w:val="00E52CF0"/>
    <w:rsid w:val="00E621CD"/>
    <w:rsid w:val="00E63AB8"/>
    <w:rsid w:val="00E70090"/>
    <w:rsid w:val="00E757DD"/>
    <w:rsid w:val="00E818E6"/>
    <w:rsid w:val="00EB6C11"/>
    <w:rsid w:val="00EC3B20"/>
    <w:rsid w:val="00EC68E2"/>
    <w:rsid w:val="00EC7899"/>
    <w:rsid w:val="00EC7E79"/>
    <w:rsid w:val="00ED0DE7"/>
    <w:rsid w:val="00EE038D"/>
    <w:rsid w:val="00EF6B94"/>
    <w:rsid w:val="00F04554"/>
    <w:rsid w:val="00F114C2"/>
    <w:rsid w:val="00F15F77"/>
    <w:rsid w:val="00F17F74"/>
    <w:rsid w:val="00F22F85"/>
    <w:rsid w:val="00F35524"/>
    <w:rsid w:val="00F36465"/>
    <w:rsid w:val="00F4017B"/>
    <w:rsid w:val="00F421A8"/>
    <w:rsid w:val="00F569EC"/>
    <w:rsid w:val="00F66678"/>
    <w:rsid w:val="00F70071"/>
    <w:rsid w:val="00F73D84"/>
    <w:rsid w:val="00F77646"/>
    <w:rsid w:val="00F81ADB"/>
    <w:rsid w:val="00F871C8"/>
    <w:rsid w:val="00FB0B74"/>
    <w:rsid w:val="00FC1504"/>
    <w:rsid w:val="00FC5CA4"/>
    <w:rsid w:val="00FD049E"/>
    <w:rsid w:val="00FD3C69"/>
    <w:rsid w:val="00FD4969"/>
    <w:rsid w:val="00FE213A"/>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1"/>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292287">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cl.ac.uk/prospective-students/summer-school/modules-search" TargetMode="External"/><Relationship Id="rId18" Type="http://schemas.openxmlformats.org/officeDocument/2006/relationships/hyperlink" Target="mailto:beijing@safabroad.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beijing@safabroad.org"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sisfbrenderer-100287.campusnet.ne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afchina.cn/how-it-works"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3.svg"/><Relationship Id="rId19" Type="http://schemas.openxmlformats.org/officeDocument/2006/relationships/hyperlink" Target="https://www.safchina.cn/"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safchina.c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322</Words>
  <Characters>1840</Characters>
  <Application>Microsoft Office Word</Application>
  <DocSecurity>0</DocSecurity>
  <Lines>15</Lines>
  <Paragraphs>4</Paragraphs>
  <ScaleCrop>false</ScaleCrop>
  <Company>SAF（中国）</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72</cp:revision>
  <cp:lastPrinted>2020-07-30T10:10:00Z</cp:lastPrinted>
  <dcterms:created xsi:type="dcterms:W3CDTF">2020-09-27T10:21:00Z</dcterms:created>
  <dcterms:modified xsi:type="dcterms:W3CDTF">2021-12-15T12:41:00Z</dcterms:modified>
</cp:coreProperties>
</file>